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7" w:rsidRPr="008A375F" w:rsidRDefault="007117B7" w:rsidP="004720CF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233217">
        <w:rPr>
          <w:rFonts w:ascii="Times New Roman" w:hAnsi="Times New Roman"/>
          <w:b/>
          <w:bCs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508.5pt">
            <v:imagedata r:id="rId5" o:title=""/>
          </v:shape>
        </w:pict>
      </w:r>
      <w:r w:rsidRPr="008A375F">
        <w:rPr>
          <w:rFonts w:ascii="Times New Roman" w:hAnsi="Times New Roman"/>
          <w:b/>
          <w:bCs/>
          <w:sz w:val="26"/>
        </w:rPr>
        <w:t>Цель</w:t>
      </w:r>
      <w:r w:rsidRPr="008A375F">
        <w:rPr>
          <w:rFonts w:ascii="Times New Roman" w:hAnsi="Times New Roman"/>
          <w:sz w:val="26"/>
          <w:szCs w:val="26"/>
        </w:rPr>
        <w:t>: создание системы организационно - управленческого и методического обеспечения по</w:t>
      </w:r>
      <w:r w:rsidRPr="008A375F">
        <w:rPr>
          <w:rFonts w:ascii="Times New Roman" w:hAnsi="Times New Roman"/>
          <w:color w:val="000000"/>
          <w:sz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организации и введению федерального государственного образовательного станд</w:t>
      </w:r>
      <w:r>
        <w:rPr>
          <w:rFonts w:ascii="Times New Roman" w:hAnsi="Times New Roman"/>
          <w:sz w:val="26"/>
          <w:szCs w:val="26"/>
        </w:rPr>
        <w:t>арта дошкольного образования в ГБДОУ д/с</w:t>
      </w:r>
      <w:r w:rsidRPr="008A375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15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71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b/>
          <w:bCs/>
          <w:sz w:val="26"/>
        </w:rPr>
        <w:t>За</w:t>
      </w:r>
      <w:r w:rsidRPr="008A375F">
        <w:rPr>
          <w:rFonts w:ascii="Times New Roman" w:hAnsi="Times New Roman"/>
          <w:b/>
          <w:bCs/>
          <w:spacing w:val="1"/>
          <w:sz w:val="26"/>
        </w:rPr>
        <w:t>д</w:t>
      </w:r>
      <w:r w:rsidRPr="008A375F">
        <w:rPr>
          <w:rFonts w:ascii="Times New Roman" w:hAnsi="Times New Roman"/>
          <w:b/>
          <w:bCs/>
          <w:sz w:val="26"/>
        </w:rPr>
        <w:t>а</w:t>
      </w:r>
      <w:r w:rsidRPr="008A375F">
        <w:rPr>
          <w:rFonts w:ascii="Times New Roman" w:hAnsi="Times New Roman"/>
          <w:b/>
          <w:bCs/>
          <w:spacing w:val="-1"/>
          <w:sz w:val="26"/>
        </w:rPr>
        <w:t>ч</w:t>
      </w:r>
      <w:r w:rsidRPr="008A375F">
        <w:rPr>
          <w:rFonts w:ascii="Times New Roman" w:hAnsi="Times New Roman"/>
          <w:b/>
          <w:bCs/>
          <w:spacing w:val="2"/>
          <w:sz w:val="26"/>
        </w:rPr>
        <w:t>и</w:t>
      </w:r>
      <w:r w:rsidRPr="008A375F">
        <w:rPr>
          <w:rFonts w:ascii="Times New Roman" w:hAnsi="Times New Roman"/>
          <w:sz w:val="26"/>
          <w:szCs w:val="26"/>
        </w:rPr>
        <w:t>: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before="7"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 xml:space="preserve">1.Создать условия для введения и реализации ФГОС </w:t>
      </w:r>
      <w:r>
        <w:rPr>
          <w:rFonts w:ascii="Times New Roman" w:hAnsi="Times New Roman"/>
          <w:sz w:val="26"/>
          <w:szCs w:val="26"/>
        </w:rPr>
        <w:t>дошкольного образования в ГБДОУ д/с</w:t>
      </w:r>
      <w:r w:rsidRPr="008A375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15</w:t>
      </w:r>
    </w:p>
    <w:p w:rsidR="007117B7" w:rsidRPr="008A375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 xml:space="preserve">2.Привести в соответствие с требованиями </w:t>
      </w:r>
      <w:r w:rsidRPr="008A375F">
        <w:rPr>
          <w:rFonts w:ascii="Times New Roman" w:hAnsi="Times New Roman"/>
          <w:spacing w:val="-2"/>
          <w:sz w:val="26"/>
          <w:szCs w:val="26"/>
        </w:rPr>
        <w:t>Ф</w:t>
      </w:r>
      <w:r w:rsidRPr="008A375F">
        <w:rPr>
          <w:rFonts w:ascii="Times New Roman" w:hAnsi="Times New Roman"/>
          <w:sz w:val="26"/>
          <w:szCs w:val="26"/>
        </w:rPr>
        <w:t>Г</w:t>
      </w:r>
      <w:r w:rsidRPr="008A375F">
        <w:rPr>
          <w:rFonts w:ascii="Times New Roman" w:hAnsi="Times New Roman"/>
          <w:spacing w:val="3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С ДО н</w:t>
      </w:r>
      <w:r w:rsidRPr="008A375F">
        <w:rPr>
          <w:rFonts w:ascii="Times New Roman" w:hAnsi="Times New Roman"/>
          <w:sz w:val="26"/>
          <w:szCs w:val="26"/>
        </w:rPr>
        <w:t>ор</w:t>
      </w:r>
      <w:r w:rsidRPr="008A375F">
        <w:rPr>
          <w:rFonts w:ascii="Times New Roman" w:hAnsi="Times New Roman"/>
          <w:spacing w:val="-1"/>
          <w:sz w:val="26"/>
          <w:szCs w:val="26"/>
        </w:rPr>
        <w:t>ма</w:t>
      </w:r>
      <w:r w:rsidRPr="008A375F">
        <w:rPr>
          <w:rFonts w:ascii="Times New Roman" w:hAnsi="Times New Roman"/>
          <w:sz w:val="26"/>
          <w:szCs w:val="26"/>
        </w:rPr>
        <w:t>т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в</w:t>
      </w:r>
      <w:r w:rsidRPr="008A375F">
        <w:rPr>
          <w:rFonts w:ascii="Times New Roman" w:hAnsi="Times New Roman"/>
          <w:spacing w:val="-2"/>
          <w:sz w:val="26"/>
          <w:szCs w:val="26"/>
        </w:rPr>
        <w:t>н</w:t>
      </w:r>
      <w:r w:rsidRPr="008A375F">
        <w:rPr>
          <w:rFonts w:ascii="Times New Roman" w:hAnsi="Times New Roman"/>
          <w:spacing w:val="2"/>
          <w:sz w:val="26"/>
          <w:szCs w:val="26"/>
        </w:rPr>
        <w:t>о</w:t>
      </w:r>
      <w:r w:rsidRPr="008A375F">
        <w:rPr>
          <w:rFonts w:ascii="Times New Roman" w:hAnsi="Times New Roman"/>
          <w:spacing w:val="-1"/>
          <w:sz w:val="26"/>
          <w:szCs w:val="26"/>
        </w:rPr>
        <w:t>-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во</w:t>
      </w:r>
      <w:r w:rsidRPr="008A375F">
        <w:rPr>
          <w:rFonts w:ascii="Times New Roman" w:hAnsi="Times New Roman"/>
          <w:spacing w:val="-1"/>
          <w:sz w:val="26"/>
          <w:szCs w:val="26"/>
        </w:rPr>
        <w:t>в</w:t>
      </w:r>
      <w:r w:rsidRPr="008A375F">
        <w:rPr>
          <w:rFonts w:ascii="Times New Roman" w:hAnsi="Times New Roman"/>
          <w:sz w:val="26"/>
          <w:szCs w:val="26"/>
        </w:rPr>
        <w:t>ую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б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у учреждения ГБДОУ д/с </w:t>
      </w:r>
      <w:r w:rsidRPr="008A375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before="7"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>3.Орг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низ</w:t>
      </w:r>
      <w:r w:rsidRPr="008A375F">
        <w:rPr>
          <w:rFonts w:ascii="Times New Roman" w:hAnsi="Times New Roman"/>
          <w:spacing w:val="-1"/>
          <w:sz w:val="26"/>
          <w:szCs w:val="26"/>
        </w:rPr>
        <w:t>овать</w:t>
      </w:r>
      <w:r w:rsidRPr="008A375F">
        <w:rPr>
          <w:rFonts w:ascii="Times New Roman" w:hAnsi="Times New Roman"/>
          <w:sz w:val="26"/>
          <w:szCs w:val="26"/>
        </w:rPr>
        <w:t xml:space="preserve"> </w:t>
      </w:r>
      <w:r w:rsidRPr="008A375F">
        <w:rPr>
          <w:rFonts w:ascii="Times New Roman" w:hAnsi="Times New Roman"/>
          <w:spacing w:val="-1"/>
          <w:sz w:val="26"/>
          <w:szCs w:val="26"/>
        </w:rPr>
        <w:t>ме</w:t>
      </w:r>
      <w:r w:rsidRPr="008A375F">
        <w:rPr>
          <w:rFonts w:ascii="Times New Roman" w:hAnsi="Times New Roman"/>
          <w:sz w:val="26"/>
          <w:szCs w:val="26"/>
        </w:rPr>
        <w:t>то</w:t>
      </w:r>
      <w:r w:rsidRPr="008A375F">
        <w:rPr>
          <w:rFonts w:ascii="Times New Roman" w:hAnsi="Times New Roman"/>
          <w:spacing w:val="-2"/>
          <w:sz w:val="26"/>
          <w:szCs w:val="26"/>
        </w:rPr>
        <w:t>д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pacing w:val="-1"/>
          <w:sz w:val="26"/>
          <w:szCs w:val="26"/>
        </w:rPr>
        <w:t>чес</w:t>
      </w:r>
      <w:r w:rsidRPr="008A375F">
        <w:rPr>
          <w:rFonts w:ascii="Times New Roman" w:hAnsi="Times New Roman"/>
          <w:spacing w:val="1"/>
          <w:sz w:val="26"/>
          <w:szCs w:val="26"/>
        </w:rPr>
        <w:t>к</w:t>
      </w:r>
      <w:r w:rsidRPr="008A375F">
        <w:rPr>
          <w:rFonts w:ascii="Times New Roman" w:hAnsi="Times New Roman"/>
          <w:sz w:val="26"/>
          <w:szCs w:val="26"/>
        </w:rPr>
        <w:t>ое и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A375F">
        <w:rPr>
          <w:rFonts w:ascii="Times New Roman" w:hAnsi="Times New Roman"/>
          <w:spacing w:val="-1"/>
          <w:sz w:val="26"/>
          <w:szCs w:val="26"/>
        </w:rPr>
        <w:t>и</w:t>
      </w:r>
      <w:r w:rsidRPr="008A375F">
        <w:rPr>
          <w:rFonts w:ascii="Times New Roman" w:hAnsi="Times New Roman"/>
          <w:spacing w:val="1"/>
          <w:sz w:val="26"/>
          <w:szCs w:val="26"/>
        </w:rPr>
        <w:t>н</w:t>
      </w:r>
      <w:r w:rsidRPr="008A375F">
        <w:rPr>
          <w:rFonts w:ascii="Times New Roman" w:hAnsi="Times New Roman"/>
          <w:sz w:val="26"/>
          <w:szCs w:val="26"/>
        </w:rPr>
        <w:t>форм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ци</w:t>
      </w:r>
      <w:r w:rsidRPr="008A375F">
        <w:rPr>
          <w:rFonts w:ascii="Times New Roman" w:hAnsi="Times New Roman"/>
          <w:spacing w:val="-2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нн</w:t>
      </w:r>
      <w:r w:rsidRPr="008A375F">
        <w:rPr>
          <w:rFonts w:ascii="Times New Roman" w:hAnsi="Times New Roman"/>
          <w:spacing w:val="-2"/>
          <w:sz w:val="26"/>
          <w:szCs w:val="26"/>
        </w:rPr>
        <w:t>о</w:t>
      </w:r>
      <w:r w:rsidRPr="008A375F">
        <w:rPr>
          <w:rFonts w:ascii="Times New Roman" w:hAnsi="Times New Roman"/>
          <w:sz w:val="26"/>
          <w:szCs w:val="26"/>
        </w:rPr>
        <w:t xml:space="preserve">е </w:t>
      </w:r>
      <w:r w:rsidRPr="008A375F">
        <w:rPr>
          <w:rFonts w:ascii="Times New Roman" w:hAnsi="Times New Roman"/>
          <w:spacing w:val="-1"/>
          <w:sz w:val="26"/>
          <w:szCs w:val="26"/>
        </w:rPr>
        <w:t>с</w:t>
      </w:r>
      <w:r w:rsidRPr="008A375F">
        <w:rPr>
          <w:rFonts w:ascii="Times New Roman" w:hAnsi="Times New Roman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рово</w:t>
      </w:r>
      <w:r w:rsidRPr="008A375F">
        <w:rPr>
          <w:rFonts w:ascii="Times New Roman" w:hAnsi="Times New Roman"/>
          <w:spacing w:val="-1"/>
          <w:sz w:val="26"/>
          <w:szCs w:val="26"/>
        </w:rPr>
        <w:t>ж</w:t>
      </w:r>
      <w:r w:rsidRPr="008A375F">
        <w:rPr>
          <w:rFonts w:ascii="Times New Roman" w:hAnsi="Times New Roman"/>
          <w:sz w:val="26"/>
          <w:szCs w:val="26"/>
        </w:rPr>
        <w:t>д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</w:t>
      </w:r>
      <w:r w:rsidRPr="008A375F">
        <w:rPr>
          <w:rFonts w:ascii="Times New Roman" w:hAnsi="Times New Roman"/>
          <w:sz w:val="26"/>
          <w:szCs w:val="26"/>
        </w:rPr>
        <w:t>е р</w:t>
      </w:r>
      <w:r w:rsidRPr="008A375F">
        <w:rPr>
          <w:rFonts w:ascii="Times New Roman" w:hAnsi="Times New Roman"/>
          <w:spacing w:val="-1"/>
          <w:sz w:val="26"/>
          <w:szCs w:val="26"/>
        </w:rPr>
        <w:t>еа</w:t>
      </w:r>
      <w:r w:rsidRPr="008A375F">
        <w:rPr>
          <w:rFonts w:ascii="Times New Roman" w:hAnsi="Times New Roman"/>
          <w:sz w:val="26"/>
          <w:szCs w:val="26"/>
        </w:rPr>
        <w:t>л</w:t>
      </w:r>
      <w:r w:rsidRPr="008A375F">
        <w:rPr>
          <w:rFonts w:ascii="Times New Roman" w:hAnsi="Times New Roman"/>
          <w:spacing w:val="1"/>
          <w:sz w:val="26"/>
          <w:szCs w:val="26"/>
        </w:rPr>
        <w:t>из</w:t>
      </w:r>
      <w:r w:rsidRPr="008A375F">
        <w:rPr>
          <w:rFonts w:ascii="Times New Roman" w:hAnsi="Times New Roman"/>
          <w:spacing w:val="-1"/>
          <w:sz w:val="26"/>
          <w:szCs w:val="26"/>
        </w:rPr>
        <w:t>ац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и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ФГОС ДО.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>4.</w:t>
      </w:r>
      <w:r w:rsidRPr="008A375F">
        <w:rPr>
          <w:rFonts w:ascii="Times New Roman" w:hAnsi="Times New Roman"/>
          <w:spacing w:val="1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з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бо</w:t>
      </w:r>
      <w:r w:rsidRPr="008A375F">
        <w:rPr>
          <w:rFonts w:ascii="Times New Roman" w:hAnsi="Times New Roman"/>
          <w:spacing w:val="1"/>
          <w:sz w:val="26"/>
          <w:szCs w:val="26"/>
        </w:rPr>
        <w:t>тать</w:t>
      </w:r>
      <w:r w:rsidRPr="008A375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орг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</w:t>
      </w:r>
      <w:r w:rsidRPr="008A375F">
        <w:rPr>
          <w:rFonts w:ascii="Times New Roman" w:hAnsi="Times New Roman"/>
          <w:spacing w:val="-1"/>
          <w:sz w:val="26"/>
          <w:szCs w:val="26"/>
        </w:rPr>
        <w:t>и</w:t>
      </w:r>
      <w:r w:rsidRPr="008A375F">
        <w:rPr>
          <w:rFonts w:ascii="Times New Roman" w:hAnsi="Times New Roman"/>
          <w:spacing w:val="1"/>
          <w:sz w:val="26"/>
          <w:szCs w:val="26"/>
        </w:rPr>
        <w:t>з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ц</w:t>
      </w:r>
      <w:r w:rsidRPr="008A375F">
        <w:rPr>
          <w:rFonts w:ascii="Times New Roman" w:hAnsi="Times New Roman"/>
          <w:spacing w:val="-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нн</w:t>
      </w:r>
      <w:r w:rsidRPr="008A375F">
        <w:rPr>
          <w:rFonts w:ascii="Times New Roman" w:hAnsi="Times New Roman"/>
          <w:sz w:val="26"/>
          <w:szCs w:val="26"/>
        </w:rPr>
        <w:t>о-</w:t>
      </w:r>
      <w:r w:rsidRPr="008A375F">
        <w:rPr>
          <w:rFonts w:ascii="Times New Roman" w:hAnsi="Times New Roman"/>
          <w:spacing w:val="-7"/>
          <w:sz w:val="26"/>
          <w:szCs w:val="26"/>
        </w:rPr>
        <w:t>у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в</w:t>
      </w:r>
      <w:r w:rsidRPr="008A375F">
        <w:rPr>
          <w:rFonts w:ascii="Times New Roman" w:hAnsi="Times New Roman"/>
          <w:spacing w:val="2"/>
          <w:sz w:val="26"/>
          <w:szCs w:val="26"/>
        </w:rPr>
        <w:t>л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</w:t>
      </w:r>
      <w:r w:rsidRPr="008A375F">
        <w:rPr>
          <w:rFonts w:ascii="Times New Roman" w:hAnsi="Times New Roman"/>
          <w:spacing w:val="-1"/>
          <w:sz w:val="26"/>
          <w:szCs w:val="26"/>
        </w:rPr>
        <w:t>чес</w:t>
      </w:r>
      <w:r w:rsidRPr="008A375F">
        <w:rPr>
          <w:rFonts w:ascii="Times New Roman" w:hAnsi="Times New Roman"/>
          <w:spacing w:val="1"/>
          <w:sz w:val="26"/>
          <w:szCs w:val="26"/>
        </w:rPr>
        <w:t>ки</w:t>
      </w:r>
      <w:r w:rsidRPr="008A375F">
        <w:rPr>
          <w:rFonts w:ascii="Times New Roman" w:hAnsi="Times New Roman"/>
          <w:sz w:val="26"/>
          <w:szCs w:val="26"/>
        </w:rPr>
        <w:t>е р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z w:val="26"/>
          <w:szCs w:val="26"/>
        </w:rPr>
        <w:t>ш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ния</w:t>
      </w:r>
      <w:r w:rsidRPr="008A375F">
        <w:rPr>
          <w:rFonts w:ascii="Times New Roman" w:hAnsi="Times New Roman"/>
          <w:sz w:val="26"/>
          <w:szCs w:val="26"/>
        </w:rPr>
        <w:t>, р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2"/>
          <w:sz w:val="26"/>
          <w:szCs w:val="26"/>
        </w:rPr>
        <w:t>г</w:t>
      </w:r>
      <w:r w:rsidRPr="008A375F">
        <w:rPr>
          <w:rFonts w:ascii="Times New Roman" w:hAnsi="Times New Roman"/>
          <w:spacing w:val="-5"/>
          <w:sz w:val="26"/>
          <w:szCs w:val="26"/>
        </w:rPr>
        <w:t>у</w:t>
      </w:r>
      <w:r w:rsidRPr="008A375F">
        <w:rPr>
          <w:rFonts w:ascii="Times New Roman" w:hAnsi="Times New Roman"/>
          <w:sz w:val="26"/>
          <w:szCs w:val="26"/>
        </w:rPr>
        <w:t>л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pacing w:val="2"/>
          <w:sz w:val="26"/>
          <w:szCs w:val="26"/>
        </w:rPr>
        <w:t>р</w:t>
      </w:r>
      <w:r w:rsidRPr="008A375F">
        <w:rPr>
          <w:rFonts w:ascii="Times New Roman" w:hAnsi="Times New Roman"/>
          <w:spacing w:val="-5"/>
          <w:sz w:val="26"/>
          <w:szCs w:val="26"/>
        </w:rPr>
        <w:t>у</w:t>
      </w:r>
      <w:r w:rsidRPr="008A375F">
        <w:rPr>
          <w:rFonts w:ascii="Times New Roman" w:hAnsi="Times New Roman"/>
          <w:sz w:val="26"/>
          <w:szCs w:val="26"/>
        </w:rPr>
        <w:t>ющ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е</w:t>
      </w:r>
      <w:r w:rsidRPr="008A375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еа</w:t>
      </w:r>
      <w:r w:rsidRPr="008A375F">
        <w:rPr>
          <w:rFonts w:ascii="Times New Roman" w:hAnsi="Times New Roman"/>
          <w:sz w:val="26"/>
          <w:szCs w:val="26"/>
        </w:rPr>
        <w:t>л</w:t>
      </w:r>
      <w:r w:rsidRPr="008A375F">
        <w:rPr>
          <w:rFonts w:ascii="Times New Roman" w:hAnsi="Times New Roman"/>
          <w:spacing w:val="1"/>
          <w:sz w:val="26"/>
          <w:szCs w:val="26"/>
        </w:rPr>
        <w:t>из</w:t>
      </w:r>
      <w:r w:rsidRPr="008A375F">
        <w:rPr>
          <w:rFonts w:ascii="Times New Roman" w:hAnsi="Times New Roman"/>
          <w:spacing w:val="-1"/>
          <w:sz w:val="26"/>
          <w:szCs w:val="26"/>
        </w:rPr>
        <w:t>ац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ю</w:t>
      </w:r>
      <w:r w:rsidRPr="008A375F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в</w:t>
      </w:r>
      <w:r w:rsidRPr="008A375F">
        <w:rPr>
          <w:rFonts w:ascii="Times New Roman" w:hAnsi="Times New Roman"/>
          <w:spacing w:val="-1"/>
          <w:sz w:val="26"/>
          <w:szCs w:val="26"/>
        </w:rPr>
        <w:t>ве</w:t>
      </w:r>
      <w:r w:rsidRPr="008A375F">
        <w:rPr>
          <w:rFonts w:ascii="Times New Roman" w:hAnsi="Times New Roman"/>
          <w:sz w:val="26"/>
          <w:szCs w:val="26"/>
        </w:rPr>
        <w:t>д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</w:t>
      </w:r>
      <w:r w:rsidRPr="008A375F">
        <w:rPr>
          <w:rFonts w:ascii="Times New Roman" w:hAnsi="Times New Roman"/>
          <w:sz w:val="26"/>
          <w:szCs w:val="26"/>
        </w:rPr>
        <w:t>я</w:t>
      </w:r>
      <w:r w:rsidRPr="008A375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ФГОС ДО.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before="1"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>5.Орг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низ</w:t>
      </w:r>
      <w:r w:rsidRPr="008A375F">
        <w:rPr>
          <w:rFonts w:ascii="Times New Roman" w:hAnsi="Times New Roman"/>
          <w:spacing w:val="-1"/>
          <w:sz w:val="26"/>
          <w:szCs w:val="26"/>
        </w:rPr>
        <w:t>овать</w:t>
      </w:r>
      <w:r w:rsidRPr="008A375F">
        <w:rPr>
          <w:rFonts w:ascii="Times New Roman" w:hAnsi="Times New Roman"/>
          <w:sz w:val="26"/>
          <w:szCs w:val="26"/>
        </w:rPr>
        <w:t xml:space="preserve"> </w:t>
      </w:r>
      <w:r w:rsidRPr="008A375F">
        <w:rPr>
          <w:rFonts w:ascii="Times New Roman" w:hAnsi="Times New Roman"/>
          <w:spacing w:val="-2"/>
          <w:sz w:val="26"/>
          <w:szCs w:val="26"/>
        </w:rPr>
        <w:t>э</w:t>
      </w:r>
      <w:r w:rsidRPr="008A375F">
        <w:rPr>
          <w:rFonts w:ascii="Times New Roman" w:hAnsi="Times New Roman"/>
          <w:sz w:val="26"/>
          <w:szCs w:val="26"/>
        </w:rPr>
        <w:t>ф</w:t>
      </w:r>
      <w:r w:rsidRPr="008A375F">
        <w:rPr>
          <w:rFonts w:ascii="Times New Roman" w:hAnsi="Times New Roman"/>
          <w:spacing w:val="1"/>
          <w:sz w:val="26"/>
          <w:szCs w:val="26"/>
        </w:rPr>
        <w:t>ф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к</w:t>
      </w:r>
      <w:r w:rsidRPr="008A375F">
        <w:rPr>
          <w:rFonts w:ascii="Times New Roman" w:hAnsi="Times New Roman"/>
          <w:spacing w:val="-2"/>
          <w:sz w:val="26"/>
          <w:szCs w:val="26"/>
        </w:rPr>
        <w:t>т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вную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к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дровую</w:t>
      </w:r>
      <w:r w:rsidRPr="008A375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ол</w:t>
      </w:r>
      <w:r w:rsidRPr="008A375F">
        <w:rPr>
          <w:rFonts w:ascii="Times New Roman" w:hAnsi="Times New Roman"/>
          <w:spacing w:val="-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т</w:t>
      </w:r>
      <w:r w:rsidRPr="008A375F">
        <w:rPr>
          <w:rFonts w:ascii="Times New Roman" w:hAnsi="Times New Roman"/>
          <w:spacing w:val="-1"/>
          <w:sz w:val="26"/>
          <w:szCs w:val="26"/>
        </w:rPr>
        <w:t>и</w:t>
      </w:r>
      <w:r w:rsidRPr="008A375F">
        <w:rPr>
          <w:rFonts w:ascii="Times New Roman" w:hAnsi="Times New Roman"/>
          <w:spacing w:val="1"/>
          <w:sz w:val="26"/>
          <w:szCs w:val="26"/>
        </w:rPr>
        <w:t>к</w:t>
      </w:r>
      <w:r w:rsidRPr="008A375F">
        <w:rPr>
          <w:rFonts w:ascii="Times New Roman" w:hAnsi="Times New Roman"/>
          <w:sz w:val="26"/>
          <w:szCs w:val="26"/>
        </w:rPr>
        <w:t>у в ДОУ.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7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b/>
          <w:bCs/>
          <w:sz w:val="26"/>
        </w:rPr>
        <w:t>О</w:t>
      </w:r>
      <w:r w:rsidRPr="008A375F">
        <w:rPr>
          <w:rFonts w:ascii="Times New Roman" w:hAnsi="Times New Roman"/>
          <w:b/>
          <w:bCs/>
          <w:spacing w:val="-3"/>
          <w:sz w:val="26"/>
        </w:rPr>
        <w:t>ж</w:t>
      </w:r>
      <w:r w:rsidRPr="008A375F">
        <w:rPr>
          <w:rFonts w:ascii="Times New Roman" w:hAnsi="Times New Roman"/>
          <w:b/>
          <w:bCs/>
          <w:spacing w:val="1"/>
          <w:sz w:val="26"/>
        </w:rPr>
        <w:t>ид</w:t>
      </w:r>
      <w:r w:rsidRPr="008A375F">
        <w:rPr>
          <w:rFonts w:ascii="Times New Roman" w:hAnsi="Times New Roman"/>
          <w:b/>
          <w:bCs/>
          <w:sz w:val="26"/>
        </w:rPr>
        <w:t>а</w:t>
      </w:r>
      <w:r w:rsidRPr="008A375F">
        <w:rPr>
          <w:rFonts w:ascii="Times New Roman" w:hAnsi="Times New Roman"/>
          <w:b/>
          <w:bCs/>
          <w:spacing w:val="-1"/>
          <w:sz w:val="26"/>
        </w:rPr>
        <w:t>е</w:t>
      </w:r>
      <w:r w:rsidRPr="008A375F">
        <w:rPr>
          <w:rFonts w:ascii="Times New Roman" w:hAnsi="Times New Roman"/>
          <w:b/>
          <w:bCs/>
          <w:sz w:val="26"/>
        </w:rPr>
        <w:t>мые</w:t>
      </w:r>
      <w:r w:rsidRPr="008A375F">
        <w:rPr>
          <w:rFonts w:ascii="Times New Roman" w:hAnsi="Times New Roman"/>
          <w:b/>
          <w:bCs/>
          <w:spacing w:val="1"/>
          <w:sz w:val="26"/>
        </w:rPr>
        <w:t xml:space="preserve"> р</w:t>
      </w:r>
      <w:r w:rsidRPr="008A375F">
        <w:rPr>
          <w:rFonts w:ascii="Times New Roman" w:hAnsi="Times New Roman"/>
          <w:b/>
          <w:bCs/>
          <w:spacing w:val="-1"/>
          <w:sz w:val="26"/>
        </w:rPr>
        <w:t>е</w:t>
      </w:r>
      <w:r w:rsidRPr="008A375F">
        <w:rPr>
          <w:rFonts w:ascii="Times New Roman" w:hAnsi="Times New Roman"/>
          <w:b/>
          <w:bCs/>
          <w:sz w:val="26"/>
        </w:rPr>
        <w:t>зу</w:t>
      </w:r>
      <w:r w:rsidRPr="008A375F">
        <w:rPr>
          <w:rFonts w:ascii="Times New Roman" w:hAnsi="Times New Roman"/>
          <w:b/>
          <w:bCs/>
          <w:spacing w:val="-1"/>
          <w:sz w:val="26"/>
        </w:rPr>
        <w:t>л</w:t>
      </w:r>
      <w:r w:rsidRPr="008A375F">
        <w:rPr>
          <w:rFonts w:ascii="Times New Roman" w:hAnsi="Times New Roman"/>
          <w:b/>
          <w:bCs/>
          <w:sz w:val="26"/>
        </w:rPr>
        <w:t>ь</w:t>
      </w:r>
      <w:r w:rsidRPr="008A375F">
        <w:rPr>
          <w:rFonts w:ascii="Times New Roman" w:hAnsi="Times New Roman"/>
          <w:b/>
          <w:bCs/>
          <w:spacing w:val="2"/>
          <w:sz w:val="26"/>
        </w:rPr>
        <w:t>т</w:t>
      </w:r>
      <w:r w:rsidRPr="008A375F">
        <w:rPr>
          <w:rFonts w:ascii="Times New Roman" w:hAnsi="Times New Roman"/>
          <w:b/>
          <w:bCs/>
          <w:sz w:val="26"/>
        </w:rPr>
        <w:t>ат</w:t>
      </w:r>
      <w:r w:rsidRPr="008A375F">
        <w:rPr>
          <w:rFonts w:ascii="Times New Roman" w:hAnsi="Times New Roman"/>
          <w:b/>
          <w:bCs/>
          <w:spacing w:val="1"/>
          <w:sz w:val="26"/>
        </w:rPr>
        <w:t>ы</w:t>
      </w:r>
      <w:r w:rsidRPr="008A375F">
        <w:rPr>
          <w:rFonts w:ascii="Times New Roman" w:hAnsi="Times New Roman"/>
          <w:sz w:val="26"/>
          <w:szCs w:val="26"/>
        </w:rPr>
        <w:t>: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before="2"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>1.Орг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низо</w:t>
      </w:r>
      <w:r w:rsidRPr="008A375F">
        <w:rPr>
          <w:rFonts w:ascii="Times New Roman" w:hAnsi="Times New Roman"/>
          <w:sz w:val="26"/>
          <w:szCs w:val="26"/>
        </w:rPr>
        <w:t>в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</w:t>
      </w:r>
      <w:r w:rsidRPr="008A375F">
        <w:rPr>
          <w:rFonts w:ascii="Times New Roman" w:hAnsi="Times New Roman"/>
          <w:sz w:val="26"/>
          <w:szCs w:val="26"/>
        </w:rPr>
        <w:t xml:space="preserve">о </w:t>
      </w:r>
      <w:r w:rsidRPr="008A375F">
        <w:rPr>
          <w:rFonts w:ascii="Times New Roman" w:hAnsi="Times New Roman"/>
          <w:spacing w:val="-1"/>
          <w:sz w:val="26"/>
          <w:szCs w:val="26"/>
        </w:rPr>
        <w:t>ме</w:t>
      </w:r>
      <w:r w:rsidRPr="008A375F">
        <w:rPr>
          <w:rFonts w:ascii="Times New Roman" w:hAnsi="Times New Roman"/>
          <w:sz w:val="26"/>
          <w:szCs w:val="26"/>
        </w:rPr>
        <w:t>тод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pacing w:val="-3"/>
          <w:sz w:val="26"/>
          <w:szCs w:val="26"/>
        </w:rPr>
        <w:t>ч</w:t>
      </w:r>
      <w:r w:rsidRPr="008A375F">
        <w:rPr>
          <w:rFonts w:ascii="Times New Roman" w:hAnsi="Times New Roman"/>
          <w:spacing w:val="-1"/>
          <w:sz w:val="26"/>
          <w:szCs w:val="26"/>
        </w:rPr>
        <w:t>ес</w:t>
      </w:r>
      <w:r w:rsidRPr="008A375F">
        <w:rPr>
          <w:rFonts w:ascii="Times New Roman" w:hAnsi="Times New Roman"/>
          <w:spacing w:val="1"/>
          <w:sz w:val="26"/>
          <w:szCs w:val="26"/>
        </w:rPr>
        <w:t>к</w:t>
      </w:r>
      <w:r w:rsidRPr="008A375F">
        <w:rPr>
          <w:rFonts w:ascii="Times New Roman" w:hAnsi="Times New Roman"/>
          <w:sz w:val="26"/>
          <w:szCs w:val="26"/>
        </w:rPr>
        <w:t>ое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A375F">
        <w:rPr>
          <w:rFonts w:ascii="Times New Roman" w:hAnsi="Times New Roman"/>
          <w:spacing w:val="-1"/>
          <w:sz w:val="26"/>
          <w:szCs w:val="26"/>
        </w:rPr>
        <w:t>с</w:t>
      </w:r>
      <w:r w:rsidRPr="008A375F">
        <w:rPr>
          <w:rFonts w:ascii="Times New Roman" w:hAnsi="Times New Roman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рово</w:t>
      </w:r>
      <w:r w:rsidRPr="008A375F">
        <w:rPr>
          <w:rFonts w:ascii="Times New Roman" w:hAnsi="Times New Roman"/>
          <w:spacing w:val="-1"/>
          <w:sz w:val="26"/>
          <w:szCs w:val="26"/>
        </w:rPr>
        <w:t>ж</w:t>
      </w:r>
      <w:r w:rsidRPr="008A375F">
        <w:rPr>
          <w:rFonts w:ascii="Times New Roman" w:hAnsi="Times New Roman"/>
          <w:sz w:val="26"/>
          <w:szCs w:val="26"/>
        </w:rPr>
        <w:t>д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z w:val="26"/>
          <w:szCs w:val="26"/>
        </w:rPr>
        <w:t xml:space="preserve">, </w:t>
      </w:r>
      <w:r w:rsidRPr="008A375F">
        <w:rPr>
          <w:rFonts w:ascii="Times New Roman" w:hAnsi="Times New Roman"/>
          <w:spacing w:val="1"/>
          <w:sz w:val="26"/>
          <w:szCs w:val="26"/>
        </w:rPr>
        <w:t>сп</w:t>
      </w:r>
      <w:r w:rsidRPr="008A375F">
        <w:rPr>
          <w:rFonts w:ascii="Times New Roman" w:hAnsi="Times New Roman"/>
          <w:sz w:val="26"/>
          <w:szCs w:val="26"/>
        </w:rPr>
        <w:t>о</w:t>
      </w:r>
      <w:r w:rsidRPr="008A375F">
        <w:rPr>
          <w:rFonts w:ascii="Times New Roman" w:hAnsi="Times New Roman"/>
          <w:spacing w:val="-1"/>
          <w:sz w:val="26"/>
          <w:szCs w:val="26"/>
        </w:rPr>
        <w:t>с</w:t>
      </w:r>
      <w:r w:rsidRPr="008A375F">
        <w:rPr>
          <w:rFonts w:ascii="Times New Roman" w:hAnsi="Times New Roman"/>
          <w:sz w:val="26"/>
          <w:szCs w:val="26"/>
        </w:rPr>
        <w:t>об</w:t>
      </w:r>
      <w:r w:rsidRPr="008A375F">
        <w:rPr>
          <w:rFonts w:ascii="Times New Roman" w:hAnsi="Times New Roman"/>
          <w:spacing w:val="-1"/>
          <w:sz w:val="26"/>
          <w:szCs w:val="26"/>
        </w:rPr>
        <w:t>с</w:t>
      </w:r>
      <w:r w:rsidRPr="008A375F">
        <w:rPr>
          <w:rFonts w:ascii="Times New Roman" w:hAnsi="Times New Roman"/>
          <w:sz w:val="26"/>
          <w:szCs w:val="26"/>
        </w:rPr>
        <w:t>т</w:t>
      </w:r>
      <w:r w:rsidRPr="008A375F">
        <w:rPr>
          <w:rFonts w:ascii="Times New Roman" w:hAnsi="Times New Roman"/>
          <w:spacing w:val="2"/>
          <w:sz w:val="26"/>
          <w:szCs w:val="26"/>
        </w:rPr>
        <w:t>в</w:t>
      </w:r>
      <w:r w:rsidRPr="008A375F">
        <w:rPr>
          <w:rFonts w:ascii="Times New Roman" w:hAnsi="Times New Roman"/>
          <w:spacing w:val="-5"/>
          <w:sz w:val="26"/>
          <w:szCs w:val="26"/>
        </w:rPr>
        <w:t>у</w:t>
      </w:r>
      <w:r w:rsidRPr="008A375F">
        <w:rPr>
          <w:rFonts w:ascii="Times New Roman" w:hAnsi="Times New Roman"/>
          <w:sz w:val="26"/>
          <w:szCs w:val="26"/>
        </w:rPr>
        <w:t>ющ</w:t>
      </w:r>
      <w:r w:rsidRPr="008A375F">
        <w:rPr>
          <w:rFonts w:ascii="Times New Roman" w:hAnsi="Times New Roman"/>
          <w:spacing w:val="1"/>
          <w:sz w:val="26"/>
          <w:szCs w:val="26"/>
        </w:rPr>
        <w:t>е</w:t>
      </w:r>
      <w:r w:rsidRPr="008A375F">
        <w:rPr>
          <w:rFonts w:ascii="Times New Roman" w:hAnsi="Times New Roman"/>
          <w:sz w:val="26"/>
          <w:szCs w:val="26"/>
        </w:rPr>
        <w:t>е</w:t>
      </w:r>
      <w:r w:rsidRPr="008A375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в</w:t>
      </w:r>
      <w:r w:rsidRPr="008A375F">
        <w:rPr>
          <w:rFonts w:ascii="Times New Roman" w:hAnsi="Times New Roman"/>
          <w:spacing w:val="-1"/>
          <w:sz w:val="26"/>
          <w:szCs w:val="26"/>
        </w:rPr>
        <w:t>ве</w:t>
      </w:r>
      <w:r w:rsidRPr="008A375F">
        <w:rPr>
          <w:rFonts w:ascii="Times New Roman" w:hAnsi="Times New Roman"/>
          <w:spacing w:val="2"/>
          <w:sz w:val="26"/>
          <w:szCs w:val="26"/>
        </w:rPr>
        <w:t>д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</w:t>
      </w:r>
      <w:r w:rsidRPr="008A375F">
        <w:rPr>
          <w:rFonts w:ascii="Times New Roman" w:hAnsi="Times New Roman"/>
          <w:sz w:val="26"/>
          <w:szCs w:val="26"/>
        </w:rPr>
        <w:t xml:space="preserve">ю </w:t>
      </w:r>
      <w:r w:rsidRPr="008A375F">
        <w:rPr>
          <w:rFonts w:ascii="Times New Roman" w:hAnsi="Times New Roman"/>
          <w:spacing w:val="4"/>
          <w:sz w:val="26"/>
          <w:szCs w:val="26"/>
        </w:rPr>
        <w:t> </w:t>
      </w:r>
      <w:r w:rsidRPr="008A375F">
        <w:rPr>
          <w:rFonts w:ascii="Times New Roman" w:hAnsi="Times New Roman"/>
          <w:sz w:val="26"/>
          <w:szCs w:val="26"/>
        </w:rPr>
        <w:t>ФГОС</w:t>
      </w:r>
      <w:r w:rsidRPr="008A375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 xml:space="preserve">в </w:t>
      </w:r>
      <w:r w:rsidRPr="008A375F">
        <w:rPr>
          <w:rFonts w:ascii="Times New Roman" w:hAnsi="Times New Roman"/>
          <w:spacing w:val="-1"/>
          <w:sz w:val="26"/>
          <w:szCs w:val="26"/>
        </w:rPr>
        <w:t>Д</w:t>
      </w:r>
      <w:r w:rsidRPr="008A375F">
        <w:rPr>
          <w:rFonts w:ascii="Times New Roman" w:hAnsi="Times New Roman"/>
          <w:sz w:val="26"/>
          <w:szCs w:val="26"/>
        </w:rPr>
        <w:t>ОУ.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z w:val="26"/>
          <w:szCs w:val="26"/>
        </w:rPr>
        <w:t>2.</w:t>
      </w:r>
      <w:r w:rsidRPr="008A375F">
        <w:rPr>
          <w:rFonts w:ascii="Times New Roman" w:hAnsi="Times New Roman"/>
          <w:spacing w:val="1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з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бо</w:t>
      </w:r>
      <w:r w:rsidRPr="008A375F">
        <w:rPr>
          <w:rFonts w:ascii="Times New Roman" w:hAnsi="Times New Roman"/>
          <w:spacing w:val="1"/>
          <w:sz w:val="26"/>
          <w:szCs w:val="26"/>
        </w:rPr>
        <w:t>т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</w:t>
      </w:r>
      <w:r w:rsidRPr="008A375F">
        <w:rPr>
          <w:rFonts w:ascii="Times New Roman" w:hAnsi="Times New Roman"/>
          <w:sz w:val="26"/>
          <w:szCs w:val="26"/>
        </w:rPr>
        <w:t>ы орг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низ</w:t>
      </w:r>
      <w:r w:rsidRPr="008A375F">
        <w:rPr>
          <w:rFonts w:ascii="Times New Roman" w:hAnsi="Times New Roman"/>
          <w:spacing w:val="-3"/>
          <w:sz w:val="26"/>
          <w:szCs w:val="26"/>
        </w:rPr>
        <w:t>а</w:t>
      </w:r>
      <w:r w:rsidRPr="008A375F">
        <w:rPr>
          <w:rFonts w:ascii="Times New Roman" w:hAnsi="Times New Roman"/>
          <w:spacing w:val="-1"/>
          <w:sz w:val="26"/>
          <w:szCs w:val="26"/>
        </w:rPr>
        <w:t>ц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о</w:t>
      </w:r>
      <w:r w:rsidRPr="008A375F">
        <w:rPr>
          <w:rFonts w:ascii="Times New Roman" w:hAnsi="Times New Roman"/>
          <w:spacing w:val="1"/>
          <w:sz w:val="26"/>
          <w:szCs w:val="26"/>
        </w:rPr>
        <w:t>нн</w:t>
      </w:r>
      <w:r w:rsidRPr="008A375F">
        <w:rPr>
          <w:rFonts w:ascii="Times New Roman" w:hAnsi="Times New Roman"/>
          <w:sz w:val="26"/>
          <w:szCs w:val="26"/>
        </w:rPr>
        <w:t>о-</w:t>
      </w:r>
      <w:r w:rsidRPr="008A375F">
        <w:rPr>
          <w:rFonts w:ascii="Times New Roman" w:hAnsi="Times New Roman"/>
          <w:spacing w:val="-7"/>
          <w:sz w:val="26"/>
          <w:szCs w:val="26"/>
        </w:rPr>
        <w:t>у</w:t>
      </w:r>
      <w:r w:rsidRPr="008A375F">
        <w:rPr>
          <w:rFonts w:ascii="Times New Roman" w:hAnsi="Times New Roman"/>
          <w:spacing w:val="1"/>
          <w:sz w:val="26"/>
          <w:szCs w:val="26"/>
        </w:rPr>
        <w:t>п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z w:val="26"/>
          <w:szCs w:val="26"/>
        </w:rPr>
        <w:t>вл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нч</w:t>
      </w:r>
      <w:r w:rsidRPr="008A375F">
        <w:rPr>
          <w:rFonts w:ascii="Times New Roman" w:hAnsi="Times New Roman"/>
          <w:spacing w:val="-1"/>
          <w:sz w:val="26"/>
          <w:szCs w:val="26"/>
        </w:rPr>
        <w:t>ес</w:t>
      </w:r>
      <w:r w:rsidRPr="008A375F">
        <w:rPr>
          <w:rFonts w:ascii="Times New Roman" w:hAnsi="Times New Roman"/>
          <w:spacing w:val="1"/>
          <w:sz w:val="26"/>
          <w:szCs w:val="26"/>
        </w:rPr>
        <w:t>ки</w:t>
      </w:r>
      <w:r w:rsidRPr="008A375F">
        <w:rPr>
          <w:rFonts w:ascii="Times New Roman" w:hAnsi="Times New Roman"/>
          <w:sz w:val="26"/>
          <w:szCs w:val="26"/>
        </w:rPr>
        <w:t>е</w:t>
      </w:r>
      <w:r w:rsidRPr="008A375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z w:val="26"/>
          <w:szCs w:val="26"/>
        </w:rPr>
        <w:t>ш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1"/>
          <w:sz w:val="26"/>
          <w:szCs w:val="26"/>
        </w:rPr>
        <w:t>ни</w:t>
      </w:r>
      <w:r w:rsidRPr="008A375F">
        <w:rPr>
          <w:rFonts w:ascii="Times New Roman" w:hAnsi="Times New Roman"/>
          <w:sz w:val="26"/>
          <w:szCs w:val="26"/>
        </w:rPr>
        <w:t>я, р</w:t>
      </w:r>
      <w:r w:rsidRPr="008A375F">
        <w:rPr>
          <w:rFonts w:ascii="Times New Roman" w:hAnsi="Times New Roman"/>
          <w:spacing w:val="-1"/>
          <w:sz w:val="26"/>
          <w:szCs w:val="26"/>
        </w:rPr>
        <w:t>е</w:t>
      </w:r>
      <w:r w:rsidRPr="008A375F">
        <w:rPr>
          <w:rFonts w:ascii="Times New Roman" w:hAnsi="Times New Roman"/>
          <w:spacing w:val="2"/>
          <w:sz w:val="26"/>
          <w:szCs w:val="26"/>
        </w:rPr>
        <w:t>г</w:t>
      </w:r>
      <w:r w:rsidRPr="008A375F">
        <w:rPr>
          <w:rFonts w:ascii="Times New Roman" w:hAnsi="Times New Roman"/>
          <w:spacing w:val="-5"/>
          <w:sz w:val="26"/>
          <w:szCs w:val="26"/>
        </w:rPr>
        <w:t>у</w:t>
      </w:r>
      <w:r w:rsidRPr="008A375F">
        <w:rPr>
          <w:rFonts w:ascii="Times New Roman" w:hAnsi="Times New Roman"/>
          <w:sz w:val="26"/>
          <w:szCs w:val="26"/>
        </w:rPr>
        <w:t>л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pacing w:val="5"/>
          <w:sz w:val="26"/>
          <w:szCs w:val="26"/>
        </w:rPr>
        <w:t>р</w:t>
      </w:r>
      <w:r w:rsidRPr="008A375F">
        <w:rPr>
          <w:rFonts w:ascii="Times New Roman" w:hAnsi="Times New Roman"/>
          <w:spacing w:val="-7"/>
          <w:sz w:val="26"/>
          <w:szCs w:val="26"/>
        </w:rPr>
        <w:t>у</w:t>
      </w:r>
      <w:r w:rsidRPr="008A375F">
        <w:rPr>
          <w:rFonts w:ascii="Times New Roman" w:hAnsi="Times New Roman"/>
          <w:sz w:val="26"/>
          <w:szCs w:val="26"/>
        </w:rPr>
        <w:t>ю</w:t>
      </w:r>
      <w:r w:rsidRPr="008A375F">
        <w:rPr>
          <w:rFonts w:ascii="Times New Roman" w:hAnsi="Times New Roman"/>
          <w:spacing w:val="2"/>
          <w:sz w:val="26"/>
          <w:szCs w:val="26"/>
        </w:rPr>
        <w:t>щ</w:t>
      </w:r>
      <w:r w:rsidRPr="008A375F">
        <w:rPr>
          <w:rFonts w:ascii="Times New Roman" w:hAnsi="Times New Roman"/>
          <w:spacing w:val="1"/>
          <w:sz w:val="26"/>
          <w:szCs w:val="26"/>
        </w:rPr>
        <w:t>и</w:t>
      </w:r>
      <w:r w:rsidRPr="008A375F">
        <w:rPr>
          <w:rFonts w:ascii="Times New Roman" w:hAnsi="Times New Roman"/>
          <w:sz w:val="26"/>
          <w:szCs w:val="26"/>
        </w:rPr>
        <w:t>е</w:t>
      </w:r>
      <w:r w:rsidRPr="008A375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A375F">
        <w:rPr>
          <w:rFonts w:ascii="Times New Roman" w:hAnsi="Times New Roman"/>
          <w:sz w:val="26"/>
          <w:szCs w:val="26"/>
        </w:rPr>
        <w:t>р</w:t>
      </w:r>
      <w:r w:rsidRPr="008A375F">
        <w:rPr>
          <w:rFonts w:ascii="Times New Roman" w:hAnsi="Times New Roman"/>
          <w:spacing w:val="-1"/>
          <w:sz w:val="26"/>
          <w:szCs w:val="26"/>
        </w:rPr>
        <w:t>еа</w:t>
      </w:r>
      <w:r w:rsidRPr="008A375F">
        <w:rPr>
          <w:rFonts w:ascii="Times New Roman" w:hAnsi="Times New Roman"/>
          <w:sz w:val="26"/>
          <w:szCs w:val="26"/>
        </w:rPr>
        <w:t>л</w:t>
      </w:r>
      <w:r w:rsidRPr="008A375F">
        <w:rPr>
          <w:rFonts w:ascii="Times New Roman" w:hAnsi="Times New Roman"/>
          <w:spacing w:val="1"/>
          <w:sz w:val="26"/>
          <w:szCs w:val="26"/>
        </w:rPr>
        <w:t>из</w:t>
      </w:r>
      <w:r w:rsidRPr="008A375F">
        <w:rPr>
          <w:rFonts w:ascii="Times New Roman" w:hAnsi="Times New Roman"/>
          <w:spacing w:val="-1"/>
          <w:sz w:val="26"/>
          <w:szCs w:val="26"/>
        </w:rPr>
        <w:t>а</w:t>
      </w:r>
      <w:r w:rsidRPr="008A375F">
        <w:rPr>
          <w:rFonts w:ascii="Times New Roman" w:hAnsi="Times New Roman"/>
          <w:spacing w:val="1"/>
          <w:sz w:val="26"/>
          <w:szCs w:val="26"/>
        </w:rPr>
        <w:t>ци</w:t>
      </w:r>
      <w:r w:rsidRPr="008A375F">
        <w:rPr>
          <w:rFonts w:ascii="Times New Roman" w:hAnsi="Times New Roman"/>
          <w:sz w:val="26"/>
          <w:szCs w:val="26"/>
        </w:rPr>
        <w:t>ю ФГОС ДО.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pacing w:val="-3"/>
          <w:sz w:val="26"/>
          <w:szCs w:val="26"/>
        </w:rPr>
        <w:t>3.Созданы условия для введения и реализации ФГОС ДО.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8A375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pacing w:val="-3"/>
          <w:sz w:val="26"/>
          <w:szCs w:val="26"/>
        </w:rPr>
        <w:t xml:space="preserve">4.Нормативно-правовая база учреждения приведена в соответствие с требованиями ФГОС ДО. </w:t>
      </w:r>
    </w:p>
    <w:p w:rsidR="007117B7" w:rsidRPr="004720CF" w:rsidRDefault="007117B7" w:rsidP="004720CF">
      <w:pPr>
        <w:spacing w:after="0" w:line="293" w:lineRule="atLeast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8A375F">
        <w:rPr>
          <w:rFonts w:ascii="Times New Roman" w:hAnsi="Times New Roman"/>
          <w:spacing w:val="-3"/>
          <w:sz w:val="26"/>
          <w:szCs w:val="26"/>
        </w:rPr>
        <w:t>5.Организована эффективная кадровая политика, позволяющая реализовать сопровождение по внедрению ФГОС ДО.  </w:t>
      </w:r>
      <w:r w:rsidRPr="008A375F">
        <w:rPr>
          <w:rFonts w:ascii="Times New Roman" w:hAnsi="Times New Roman"/>
          <w:sz w:val="24"/>
          <w:szCs w:val="24"/>
        </w:rPr>
        <w:t xml:space="preserve"> </w:t>
      </w:r>
    </w:p>
    <w:p w:rsidR="007117B7" w:rsidRPr="00414C2A" w:rsidRDefault="007117B7" w:rsidP="00A851B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698"/>
        <w:gridCol w:w="5103"/>
        <w:gridCol w:w="1842"/>
        <w:gridCol w:w="1985"/>
        <w:gridCol w:w="1970"/>
        <w:gridCol w:w="14"/>
        <w:gridCol w:w="1703"/>
      </w:tblGrid>
      <w:tr w:rsidR="007117B7" w:rsidRPr="00FF41DF" w:rsidTr="00CA2328">
        <w:trPr>
          <w:trHeight w:val="733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7117B7" w:rsidRPr="00FF41DF" w:rsidRDefault="007117B7" w:rsidP="00B93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План действий</w:t>
            </w:r>
          </w:p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117B7" w:rsidRPr="00FF41DF" w:rsidTr="00261E0C">
        <w:trPr>
          <w:trHeight w:val="367"/>
        </w:trPr>
        <w:tc>
          <w:tcPr>
            <w:tcW w:w="15876" w:type="dxa"/>
            <w:gridSpan w:val="8"/>
          </w:tcPr>
          <w:p w:rsidR="007117B7" w:rsidRPr="00FF41DF" w:rsidRDefault="007117B7" w:rsidP="00B46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Создание нормативного обеспечения введения ФГОС ДО</w:t>
            </w:r>
          </w:p>
        </w:tc>
      </w:tr>
      <w:tr w:rsidR="007117B7" w:rsidRPr="00FF41DF" w:rsidTr="00CA2328">
        <w:trPr>
          <w:trHeight w:val="1603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нормативно-правовых документов всех уровней, регламентирующих введение ФГОС ДО</w:t>
            </w:r>
          </w:p>
        </w:tc>
        <w:tc>
          <w:tcPr>
            <w:tcW w:w="5103" w:type="dxa"/>
          </w:tcPr>
          <w:p w:rsidR="007117B7" w:rsidRPr="00FF41DF" w:rsidRDefault="007117B7" w:rsidP="00F22CA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 мере поступления нормативно-правовых документов всех уровней</w:t>
            </w:r>
          </w:p>
        </w:tc>
        <w:tc>
          <w:tcPr>
            <w:tcW w:w="1842" w:type="dxa"/>
          </w:tcPr>
          <w:p w:rsidR="007117B7" w:rsidRPr="00FF41DF" w:rsidRDefault="007117B7" w:rsidP="0000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315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ДО</w:t>
            </w:r>
          </w:p>
        </w:tc>
        <w:tc>
          <w:tcPr>
            <w:tcW w:w="5103" w:type="dxa"/>
          </w:tcPr>
          <w:p w:rsidR="007117B7" w:rsidRPr="00FF41DF" w:rsidRDefault="007117B7" w:rsidP="00F22CA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002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7B7" w:rsidRPr="00FF41DF" w:rsidRDefault="007117B7" w:rsidP="002D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2D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829"/>
        </w:trPr>
        <w:tc>
          <w:tcPr>
            <w:tcW w:w="561" w:type="dxa"/>
            <w:vMerge w:val="restart"/>
          </w:tcPr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Приведение локальных актов ГБДОУ д/с №15 в соответствие с ФГОС ДО</w:t>
            </w:r>
          </w:p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F22CA9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Приказ «Об организации деятельности ГБДОУ д/с №15по подготовке к введению ФГОС ДО»</w:t>
            </w:r>
          </w:p>
        </w:tc>
        <w:tc>
          <w:tcPr>
            <w:tcW w:w="1842" w:type="dxa"/>
          </w:tcPr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Ноябрь 2013</w:t>
            </w: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6C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2D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Соответствие локальных актов ГБДОУ д/с №15 с ФГОС ДО</w:t>
            </w:r>
          </w:p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185"/>
        </w:trPr>
        <w:tc>
          <w:tcPr>
            <w:tcW w:w="561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76375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Разработка и утверждение нового Устава</w:t>
            </w:r>
          </w:p>
        </w:tc>
        <w:tc>
          <w:tcPr>
            <w:tcW w:w="1842" w:type="dxa"/>
          </w:tcPr>
          <w:p w:rsidR="007117B7" w:rsidRPr="00FF41DF" w:rsidRDefault="007117B7" w:rsidP="003C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01.01.2016</w:t>
            </w: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670"/>
        </w:trPr>
        <w:tc>
          <w:tcPr>
            <w:tcW w:w="561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76375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842" w:type="dxa"/>
          </w:tcPr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01.09. 2014</w:t>
            </w: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48"/>
        </w:trPr>
        <w:tc>
          <w:tcPr>
            <w:tcW w:w="561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B93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к введен</w:t>
            </w:r>
            <w:r w:rsidRPr="00FF41DF">
              <w:rPr>
                <w:sz w:val="24"/>
                <w:szCs w:val="24"/>
              </w:rPr>
              <w:t xml:space="preserve">ию 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</w:tc>
        <w:tc>
          <w:tcPr>
            <w:tcW w:w="5103" w:type="dxa"/>
          </w:tcPr>
          <w:p w:rsidR="007117B7" w:rsidRPr="00FF41DF" w:rsidRDefault="007117B7" w:rsidP="003C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Приказ «Об создание рабочей группыДОУ по подготовке к введению ФГОС ДО»</w:t>
            </w:r>
          </w:p>
        </w:tc>
        <w:tc>
          <w:tcPr>
            <w:tcW w:w="1842" w:type="dxa"/>
          </w:tcPr>
          <w:p w:rsidR="007117B7" w:rsidRPr="00D245FB" w:rsidRDefault="007117B7" w:rsidP="00C061F3">
            <w:pPr>
              <w:pStyle w:val="msolistparagraphcxspmiddle"/>
              <w:spacing w:before="0" w:after="0"/>
              <w:ind w:left="34" w:hanging="34"/>
              <w:contextualSpacing/>
              <w:rPr>
                <w:sz w:val="24"/>
                <w:szCs w:val="24"/>
              </w:rPr>
            </w:pPr>
            <w:r w:rsidRPr="00D245FB">
              <w:rPr>
                <w:sz w:val="24"/>
                <w:szCs w:val="24"/>
              </w:rPr>
              <w:t>До 10.09. 2013</w:t>
            </w: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703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1046"/>
        </w:trPr>
        <w:tc>
          <w:tcPr>
            <w:tcW w:w="561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Приказ «Об утверждении Плана мероприятий по введению ФГОС дошкольного образования в </w:t>
            </w: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ГБДОУ д/с №15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>на 2013-2015 гг.»</w:t>
            </w:r>
          </w:p>
        </w:tc>
        <w:tc>
          <w:tcPr>
            <w:tcW w:w="1842" w:type="dxa"/>
          </w:tcPr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01.12.2013</w:t>
            </w:r>
          </w:p>
          <w:p w:rsidR="007117B7" w:rsidRPr="00FF41DF" w:rsidRDefault="007117B7" w:rsidP="00A3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7B7" w:rsidRPr="00FF41DF" w:rsidRDefault="007117B7" w:rsidP="001A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064"/>
        </w:trPr>
        <w:tc>
          <w:tcPr>
            <w:tcW w:w="561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Разработка и утверждение основной образовательной программы образовательной организации</w:t>
            </w:r>
          </w:p>
        </w:tc>
        <w:tc>
          <w:tcPr>
            <w:tcW w:w="51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Приказ о создании творческой группы по разработке основной общеобразовательной программы дошкольного образования ГБДОУ д/с №15</w:t>
            </w:r>
          </w:p>
        </w:tc>
        <w:tc>
          <w:tcPr>
            <w:tcW w:w="1842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 учетом выхода примерных основных образовательных программ дошкольного образования</w:t>
            </w:r>
          </w:p>
        </w:tc>
        <w:tc>
          <w:tcPr>
            <w:tcW w:w="1985" w:type="dxa"/>
          </w:tcPr>
          <w:p w:rsidR="007117B7" w:rsidRPr="00FF41DF" w:rsidRDefault="007117B7" w:rsidP="00D5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ООПДО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Проект программы ООПДО</w:t>
            </w:r>
          </w:p>
        </w:tc>
        <w:tc>
          <w:tcPr>
            <w:tcW w:w="1703" w:type="dxa"/>
            <w:vMerge w:val="restart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76"/>
        </w:trPr>
        <w:tc>
          <w:tcPr>
            <w:tcW w:w="561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положение о творческой группе по разработке основной общеобразовательной программы дошкольного образования ГБДОУ д/с №15</w:t>
            </w:r>
          </w:p>
        </w:tc>
        <w:tc>
          <w:tcPr>
            <w:tcW w:w="1842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01.10.13</w:t>
            </w:r>
          </w:p>
        </w:tc>
        <w:tc>
          <w:tcPr>
            <w:tcW w:w="1985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04"/>
        </w:trPr>
        <w:tc>
          <w:tcPr>
            <w:tcW w:w="561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Приказ об утверждении основной общеобразовательной программы дошкольного образования ГБДОУ д/с №15</w:t>
            </w:r>
          </w:p>
        </w:tc>
        <w:tc>
          <w:tcPr>
            <w:tcW w:w="1842" w:type="dxa"/>
          </w:tcPr>
          <w:p w:rsidR="007117B7" w:rsidRPr="00FF41DF" w:rsidRDefault="007117B7" w:rsidP="0041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1985" w:type="dxa"/>
          </w:tcPr>
          <w:p w:rsidR="007117B7" w:rsidRPr="00FF41DF" w:rsidRDefault="007117B7" w:rsidP="00D5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255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Определение учебно-методической литературы, используемой при реализации основной образовательной программы.</w:t>
            </w:r>
          </w:p>
        </w:tc>
        <w:tc>
          <w:tcPr>
            <w:tcW w:w="5103" w:type="dxa"/>
          </w:tcPr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Рассмотрение вопросов на Педагогических советах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1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7B7" w:rsidRPr="00FF41DF" w:rsidRDefault="007117B7" w:rsidP="001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503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98" w:type="dxa"/>
          </w:tcPr>
          <w:p w:rsidR="007117B7" w:rsidRPr="00FF41DF" w:rsidRDefault="007117B7" w:rsidP="00B46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22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На Педагогических советах, семинарах, круглых столах, консультациях</w:t>
            </w:r>
          </w:p>
        </w:tc>
        <w:tc>
          <w:tcPr>
            <w:tcW w:w="1842" w:type="dxa"/>
          </w:tcPr>
          <w:p w:rsidR="007117B7" w:rsidRPr="00FF41DF" w:rsidRDefault="007117B7" w:rsidP="00B4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117B7" w:rsidRPr="00FF41DF" w:rsidRDefault="007117B7" w:rsidP="00B4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B4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B4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B46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AE65E2">
        <w:trPr>
          <w:trHeight w:val="407"/>
        </w:trPr>
        <w:tc>
          <w:tcPr>
            <w:tcW w:w="15876" w:type="dxa"/>
            <w:gridSpan w:val="8"/>
          </w:tcPr>
          <w:p w:rsidR="007117B7" w:rsidRPr="00FF41DF" w:rsidRDefault="007117B7" w:rsidP="007637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Создание финансово-экономического обеспечения введения ФГОС ДО</w:t>
            </w:r>
          </w:p>
        </w:tc>
      </w:tr>
      <w:tr w:rsidR="007117B7" w:rsidRPr="00FF41DF" w:rsidTr="00CA2328">
        <w:trPr>
          <w:trHeight w:val="2622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акты, 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5103" w:type="dxa"/>
          </w:tcPr>
          <w:p w:rsidR="007117B7" w:rsidRPr="00FF41DF" w:rsidRDefault="007117B7" w:rsidP="00D54AE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Положение об оплате труда</w:t>
            </w:r>
          </w:p>
        </w:tc>
        <w:tc>
          <w:tcPr>
            <w:tcW w:w="1842" w:type="dxa"/>
          </w:tcPr>
          <w:p w:rsidR="007117B7" w:rsidRPr="00FF41DF" w:rsidRDefault="007117B7" w:rsidP="00D5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01.01.2014</w:t>
            </w:r>
          </w:p>
        </w:tc>
        <w:tc>
          <w:tcPr>
            <w:tcW w:w="1985" w:type="dxa"/>
          </w:tcPr>
          <w:p w:rsidR="007117B7" w:rsidRPr="00FF41DF" w:rsidRDefault="007117B7" w:rsidP="0021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D5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17B7" w:rsidRPr="00FF41DF" w:rsidRDefault="007117B7" w:rsidP="00D54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Положение об оплате труда</w:t>
            </w:r>
          </w:p>
          <w:p w:rsidR="007117B7" w:rsidRPr="00FF41DF" w:rsidRDefault="007117B7" w:rsidP="0021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770"/>
        </w:trPr>
        <w:tc>
          <w:tcPr>
            <w:tcW w:w="561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Переход на «эффективный» контракт</w:t>
            </w:r>
          </w:p>
        </w:tc>
        <w:tc>
          <w:tcPr>
            <w:tcW w:w="5103" w:type="dxa"/>
          </w:tcPr>
          <w:p w:rsidR="007117B7" w:rsidRPr="00FF41DF" w:rsidRDefault="007117B7" w:rsidP="0076375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7117B7" w:rsidRPr="00FF41DF" w:rsidRDefault="007117B7" w:rsidP="00763755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1985" w:type="dxa"/>
          </w:tcPr>
          <w:p w:rsidR="007117B7" w:rsidRPr="00FF41DF" w:rsidRDefault="007117B7" w:rsidP="0021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17B7" w:rsidRPr="00FF41DF" w:rsidRDefault="007117B7" w:rsidP="0021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Дополнительное соглашение к трудовому договору</w:t>
            </w:r>
          </w:p>
        </w:tc>
        <w:tc>
          <w:tcPr>
            <w:tcW w:w="1703" w:type="dxa"/>
          </w:tcPr>
          <w:p w:rsidR="007117B7" w:rsidRPr="00FF41DF" w:rsidRDefault="007117B7" w:rsidP="0076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A61ECD">
        <w:trPr>
          <w:trHeight w:val="375"/>
        </w:trPr>
        <w:tc>
          <w:tcPr>
            <w:tcW w:w="15876" w:type="dxa"/>
            <w:gridSpan w:val="8"/>
          </w:tcPr>
          <w:p w:rsidR="007117B7" w:rsidRPr="00FF41DF" w:rsidRDefault="007117B7" w:rsidP="00A61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Создание организационного обеспечения введения ФГОС ДО</w:t>
            </w:r>
          </w:p>
        </w:tc>
      </w:tr>
      <w:tr w:rsidR="007117B7" w:rsidRPr="00FF41DF" w:rsidTr="00CA2328">
        <w:trPr>
          <w:trHeight w:val="3627"/>
        </w:trPr>
        <w:tc>
          <w:tcPr>
            <w:tcW w:w="561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8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ФГОС дошкольного образования.</w:t>
            </w: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Реализация Плана мероприятий (дорожной карты) по введению ФГОС дошкольного образования</w:t>
            </w: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  <w:tc>
          <w:tcPr>
            <w:tcW w:w="1985" w:type="dxa"/>
          </w:tcPr>
          <w:p w:rsidR="007117B7" w:rsidRPr="00FF41DF" w:rsidRDefault="007117B7" w:rsidP="00AD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AD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8263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План мероприятий по введению ФГОС дошкольного образования</w:t>
            </w:r>
          </w:p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64"/>
        </w:trPr>
        <w:tc>
          <w:tcPr>
            <w:tcW w:w="561" w:type="dxa"/>
            <w:vMerge w:val="restart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Разработка и реализация моделей взаимодействия ГБДОУ д/с №15 с социальными партнерами (ГБОУ №491, ГБОУ ДОД ЦДЮТТ «Охта», детской библиотекой №2 ЦБС Красногвардейского района)</w:t>
            </w: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Изучение ФГОС </w:t>
            </w:r>
            <w:r w:rsidRPr="00FF41D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начального общего образования и 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>нормативно - правовые документы, регламентирующих деятельность в начальной школе в связи с введение ФГОС.</w:t>
            </w:r>
          </w:p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Анализ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1842" w:type="dxa"/>
            <w:vMerge w:val="restart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 плану ИМЦ, ОО (в рамках семинаров, круглых столов, консультаций)</w:t>
            </w:r>
          </w:p>
        </w:tc>
        <w:tc>
          <w:tcPr>
            <w:tcW w:w="1985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Планы совместной работы</w:t>
            </w:r>
          </w:p>
        </w:tc>
        <w:tc>
          <w:tcPr>
            <w:tcW w:w="1703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08"/>
        </w:trPr>
        <w:tc>
          <w:tcPr>
            <w:tcW w:w="561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Сравнительный анализ требований к 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1842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649"/>
        </w:trPr>
        <w:tc>
          <w:tcPr>
            <w:tcW w:w="561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требований к условиям реализации основной образовательной программы дошкольного и </w:t>
            </w:r>
            <w:r w:rsidRPr="00FF41DF">
              <w:rPr>
                <w:rFonts w:ascii="Times New Roman" w:hAnsi="Times New Roman"/>
                <w:spacing w:val="-1"/>
                <w:sz w:val="24"/>
                <w:szCs w:val="24"/>
              </w:rPr>
              <w:t>начального общего образования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61"/>
        </w:trPr>
        <w:tc>
          <w:tcPr>
            <w:tcW w:w="561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Реализация планов совместной работы ГБДОУ и ГБОУ </w:t>
            </w:r>
          </w:p>
        </w:tc>
        <w:tc>
          <w:tcPr>
            <w:tcW w:w="1842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 плану совм. раб.</w:t>
            </w:r>
          </w:p>
        </w:tc>
        <w:tc>
          <w:tcPr>
            <w:tcW w:w="1985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557"/>
        </w:trPr>
        <w:tc>
          <w:tcPr>
            <w:tcW w:w="561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D389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Реализация планов совместной работы с детской библиотекой</w:t>
            </w:r>
          </w:p>
        </w:tc>
        <w:tc>
          <w:tcPr>
            <w:tcW w:w="1842" w:type="dxa"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 плану совм. раб.</w:t>
            </w:r>
          </w:p>
        </w:tc>
        <w:tc>
          <w:tcPr>
            <w:tcW w:w="1985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D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1141"/>
        </w:trPr>
        <w:tc>
          <w:tcPr>
            <w:tcW w:w="561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дошкольного </w:t>
            </w: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педагогами нормативно - правовых и методических рекомендаций по введению ФГОС дошкольного образования в процессе самообразования</w:t>
            </w:r>
          </w:p>
        </w:tc>
        <w:tc>
          <w:tcPr>
            <w:tcW w:w="1842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 соответствии с годовым планом работы</w:t>
            </w:r>
          </w:p>
        </w:tc>
        <w:tc>
          <w:tcPr>
            <w:tcW w:w="1985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и изучение положительного опыта, план 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703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366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- Изучение опыта работы пилотных ДОУ по введению ФГОС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- Рассмотрение вопросов на Педагогических советах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- Постояннодействующие семинары- практикумы</w:t>
            </w:r>
          </w:p>
          <w:p w:rsidR="007117B7" w:rsidRPr="00FF41DF" w:rsidRDefault="007117B7" w:rsidP="003E1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- Консультирование</w:t>
            </w:r>
          </w:p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- Открытые просмотры, мастер-класс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1154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индивидуальной помощи педагогам по вопросам планирования.</w:t>
            </w:r>
          </w:p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педагогов с целью выявления затруднений и проблем в изучении ФГОС.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393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изучение положительного опыта с последующим обобщением ППО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21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852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Привлечение органов государственно-общественного управления к проектированию основной образовательной программы дошкольного образования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 плану АППО, ИМЦ, ОО</w:t>
            </w:r>
          </w:p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117B7" w:rsidRPr="00FF41DF" w:rsidRDefault="007117B7" w:rsidP="00826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Планы совместной работы </w:t>
            </w:r>
          </w:p>
        </w:tc>
        <w:tc>
          <w:tcPr>
            <w:tcW w:w="1717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92"/>
        </w:trPr>
        <w:tc>
          <w:tcPr>
            <w:tcW w:w="561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1842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70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3F5316">
        <w:trPr>
          <w:trHeight w:val="459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3F5316">
        <w:trPr>
          <w:trHeight w:val="608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Формирование в образовательной организации внутренней системы оценки качества дошкольного образования.</w:t>
            </w:r>
          </w:p>
        </w:tc>
        <w:tc>
          <w:tcPr>
            <w:tcW w:w="5103" w:type="dxa"/>
          </w:tcPr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Положение о системе внутреннего мониторинга качества образования.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70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259"/>
        </w:trPr>
        <w:tc>
          <w:tcPr>
            <w:tcW w:w="561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8" w:type="dxa"/>
            <w:vMerge w:val="restart"/>
          </w:tcPr>
          <w:p w:rsidR="007117B7" w:rsidRDefault="007117B7" w:rsidP="003E145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 xml:space="preserve">Содействие деятельности общественных объединений родителей (законных представителей)  </w:t>
            </w:r>
          </w:p>
          <w:p w:rsidR="007117B7" w:rsidRPr="00FF41DF" w:rsidRDefault="007117B7" w:rsidP="002406B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удовлетворенности родителей (законных представителей) обучающихся качеством предоставляемых образовательных услуг образовательной организацией.</w:t>
            </w:r>
          </w:p>
        </w:tc>
        <w:tc>
          <w:tcPr>
            <w:tcW w:w="5103" w:type="dxa"/>
          </w:tcPr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458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702301">
        <w:trPr>
          <w:trHeight w:val="421"/>
        </w:trPr>
        <w:tc>
          <w:tcPr>
            <w:tcW w:w="15876" w:type="dxa"/>
            <w:gridSpan w:val="8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4.Создание кадрового обеспечения введения ФГОС ДО</w:t>
            </w:r>
          </w:p>
        </w:tc>
      </w:tr>
      <w:tr w:rsidR="007117B7" w:rsidRPr="00FF41DF" w:rsidTr="00CA2328">
        <w:trPr>
          <w:trHeight w:val="2067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Корректировка плана курсовой подготовки педагогических работников ГБДОУ в связи с введением ФГОС дошкольного образования.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Реализация плана повышения квалификации педагогических работников ГБДОУ д/с №15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01.01.2014</w:t>
            </w:r>
          </w:p>
        </w:tc>
        <w:tc>
          <w:tcPr>
            <w:tcW w:w="1985" w:type="dxa"/>
          </w:tcPr>
          <w:p w:rsidR="007117B7" w:rsidRPr="00FF41DF" w:rsidRDefault="007117B7" w:rsidP="0024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24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1901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Разработка плана научно-методических семинаров с ориентацией на проблемы введения ФГОС</w:t>
            </w: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Проведение постоянно действующего семинара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74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</w:t>
            </w: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должностные инструкции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01.02.2014</w:t>
            </w:r>
          </w:p>
        </w:tc>
        <w:tc>
          <w:tcPr>
            <w:tcW w:w="1985" w:type="dxa"/>
          </w:tcPr>
          <w:p w:rsidR="007117B7" w:rsidRPr="00FF41DF" w:rsidRDefault="007117B7" w:rsidP="0024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2406BD">
        <w:trPr>
          <w:trHeight w:val="367"/>
        </w:trPr>
        <w:tc>
          <w:tcPr>
            <w:tcW w:w="15876" w:type="dxa"/>
            <w:gridSpan w:val="8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5. Создание информационного обеспечения введения ФГОС дошкольного образования</w:t>
            </w:r>
          </w:p>
        </w:tc>
      </w:tr>
      <w:tr w:rsidR="007117B7" w:rsidRPr="00FF41DF" w:rsidTr="00CA2328">
        <w:trPr>
          <w:trHeight w:val="230"/>
        </w:trPr>
        <w:tc>
          <w:tcPr>
            <w:tcW w:w="561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Обеспечение открытости и доступности информации об образовательныхуслугах организации дошкольного образования.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Обновление материалов сайта ДОО</w:t>
            </w:r>
          </w:p>
          <w:p w:rsidR="007117B7" w:rsidRPr="00FF41DF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605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оздание странички по введению ФГОС на офици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альном сайте в сети "Интернет"</w:t>
            </w:r>
          </w:p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До 15.12.2013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855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414ADA" w:rsidRDefault="007117B7" w:rsidP="003E145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Информационные стенды для родителей (законных представителей)</w:t>
            </w: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631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F41DF">
              <w:rPr>
                <w:rFonts w:ascii="Times New Roman" w:hAnsi="Times New Roman"/>
              </w:rPr>
              <w:t>Организация изучения общественного мнения по вопросам введения ФГОС дошкольного образования и внесения возможных изменений в содержание основной образовательной программы дошкольного образования.</w:t>
            </w:r>
          </w:p>
        </w:tc>
        <w:tc>
          <w:tcPr>
            <w:tcW w:w="5103" w:type="dxa"/>
          </w:tcPr>
          <w:p w:rsidR="007117B7" w:rsidRPr="00FF41DF" w:rsidRDefault="007117B7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7117B7" w:rsidRPr="00FF41DF" w:rsidRDefault="007117B7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  <w:p w:rsidR="007117B7" w:rsidRPr="00414ADA" w:rsidRDefault="007117B7" w:rsidP="003E1450">
            <w:pPr>
              <w:pStyle w:val="BodyTextIndent2"/>
              <w:spacing w:after="0" w:line="240" w:lineRule="auto"/>
              <w:ind w:left="0" w:firstLine="20"/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17B7" w:rsidRPr="00FF41DF" w:rsidRDefault="007117B7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стендового уголка «Изучаем ФГОС» (со сменной информацией).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 01.12.2013</w:t>
            </w:r>
          </w:p>
        </w:tc>
        <w:tc>
          <w:tcPr>
            <w:tcW w:w="1985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 Зам. зав по УВР</w:t>
            </w:r>
          </w:p>
        </w:tc>
        <w:tc>
          <w:tcPr>
            <w:tcW w:w="1984" w:type="dxa"/>
            <w:gridSpan w:val="2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D1756D">
        <w:trPr>
          <w:trHeight w:val="475"/>
        </w:trPr>
        <w:tc>
          <w:tcPr>
            <w:tcW w:w="15876" w:type="dxa"/>
            <w:gridSpan w:val="8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6. Создание материально-технического обеспечения введения ФГОС дошкольного образования</w:t>
            </w:r>
          </w:p>
        </w:tc>
      </w:tr>
      <w:tr w:rsidR="007117B7" w:rsidRPr="00FF41DF" w:rsidTr="00CA2328">
        <w:trPr>
          <w:trHeight w:val="132"/>
        </w:trPr>
        <w:tc>
          <w:tcPr>
            <w:tcW w:w="561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8" w:type="dxa"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Разработка локальных актов, устанавливающих требования   к различным объектам инфраструктуры ГБДОУ с учетом требований к минимальной оснащенности образовательной деятельности.</w:t>
            </w:r>
          </w:p>
        </w:tc>
        <w:tc>
          <w:tcPr>
            <w:tcW w:w="5103" w:type="dxa"/>
          </w:tcPr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Локальные акты в соответствии с санитарно-эпидемиологическими правилами и нормативами, и правилами пожарной безопасности</w:t>
            </w: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7B7" w:rsidRPr="00FF41DF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7117B7" w:rsidRPr="00FF41DF" w:rsidRDefault="007117B7" w:rsidP="009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117B7" w:rsidRPr="00FF41DF" w:rsidRDefault="007117B7" w:rsidP="00983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Локальные акты дошкольной организации</w:t>
            </w:r>
          </w:p>
        </w:tc>
        <w:tc>
          <w:tcPr>
            <w:tcW w:w="1703" w:type="dxa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852"/>
        </w:trPr>
        <w:tc>
          <w:tcPr>
            <w:tcW w:w="561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98" w:type="dxa"/>
            <w:vMerge w:val="restart"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14ADA"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  <w:t>Осуществление материально-технического обеспечения образовательной деятельности, оборудование помещений в соответствии стребованиями ФГОС</w:t>
            </w:r>
          </w:p>
        </w:tc>
        <w:tc>
          <w:tcPr>
            <w:tcW w:w="5103" w:type="dxa"/>
          </w:tcPr>
          <w:p w:rsidR="007117B7" w:rsidRPr="00414ADA" w:rsidRDefault="007117B7" w:rsidP="004F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Соблюдение требований в соответствии с санитарно-эпидемиологическими правилами и нормативами</w:t>
            </w:r>
          </w:p>
        </w:tc>
        <w:tc>
          <w:tcPr>
            <w:tcW w:w="1842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Merge w:val="restart"/>
          </w:tcPr>
          <w:p w:rsidR="007117B7" w:rsidRPr="00FF41DF" w:rsidRDefault="007117B7" w:rsidP="004F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Оснащение ГБДОУ </w:t>
            </w:r>
          </w:p>
        </w:tc>
        <w:tc>
          <w:tcPr>
            <w:tcW w:w="1703" w:type="dxa"/>
            <w:vMerge w:val="restart"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21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414ADA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Соблюдение требований в соответствии с ППБ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276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414ADA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 xml:space="preserve">Оснащённость помещений для работы медперсонала в </w:t>
            </w:r>
            <w:r w:rsidRPr="00FF41DF">
              <w:rPr>
                <w:rFonts w:ascii="Times New Roman" w:hAnsi="Times New Roman"/>
                <w:color w:val="000000"/>
                <w:sz w:val="24"/>
                <w:szCs w:val="24"/>
              </w:rPr>
              <w:t>ГБДОУ д/с №15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415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414ADA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Оснащенность помещений предметно-развивающей средой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B7" w:rsidRPr="00FF41DF" w:rsidTr="00CA2328">
        <w:trPr>
          <w:trHeight w:val="972"/>
        </w:trPr>
        <w:tc>
          <w:tcPr>
            <w:tcW w:w="561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7117B7" w:rsidRPr="00FF41DF" w:rsidRDefault="007117B7" w:rsidP="003E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7B7" w:rsidRPr="00414ADA" w:rsidRDefault="007117B7" w:rsidP="003E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FF41DF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842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117B7" w:rsidRPr="00FF41DF" w:rsidRDefault="007117B7" w:rsidP="003E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Pr="00414ADA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Pr="00414ADA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Pr="00414ADA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B7" w:rsidRPr="00763755" w:rsidRDefault="007117B7" w:rsidP="0076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7B7" w:rsidRPr="00763755" w:rsidSect="00493A10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D14"/>
    <w:multiLevelType w:val="hybridMultilevel"/>
    <w:tmpl w:val="FC5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C546A5"/>
    <w:multiLevelType w:val="hybridMultilevel"/>
    <w:tmpl w:val="FB767D82"/>
    <w:lvl w:ilvl="0" w:tplc="92A673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E1F37"/>
    <w:multiLevelType w:val="hybridMultilevel"/>
    <w:tmpl w:val="6D0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755"/>
    <w:rsid w:val="00002FEE"/>
    <w:rsid w:val="000C79E6"/>
    <w:rsid w:val="001026B4"/>
    <w:rsid w:val="00111713"/>
    <w:rsid w:val="0011633E"/>
    <w:rsid w:val="0012052A"/>
    <w:rsid w:val="00122624"/>
    <w:rsid w:val="00140589"/>
    <w:rsid w:val="001A115B"/>
    <w:rsid w:val="001A1A38"/>
    <w:rsid w:val="001C4D7E"/>
    <w:rsid w:val="00215DCB"/>
    <w:rsid w:val="00227269"/>
    <w:rsid w:val="00233217"/>
    <w:rsid w:val="002406BD"/>
    <w:rsid w:val="00261E0C"/>
    <w:rsid w:val="002D0DD5"/>
    <w:rsid w:val="002D7FD8"/>
    <w:rsid w:val="002F0736"/>
    <w:rsid w:val="003A1CD1"/>
    <w:rsid w:val="003C57A5"/>
    <w:rsid w:val="003D389D"/>
    <w:rsid w:val="003E1450"/>
    <w:rsid w:val="003F3BB3"/>
    <w:rsid w:val="003F5316"/>
    <w:rsid w:val="00414ADA"/>
    <w:rsid w:val="00414C2A"/>
    <w:rsid w:val="004720CF"/>
    <w:rsid w:val="00493A10"/>
    <w:rsid w:val="004F1C14"/>
    <w:rsid w:val="004F2AD7"/>
    <w:rsid w:val="005A6BDC"/>
    <w:rsid w:val="005E3A09"/>
    <w:rsid w:val="00667959"/>
    <w:rsid w:val="0069277A"/>
    <w:rsid w:val="006C10C3"/>
    <w:rsid w:val="006C3DCE"/>
    <w:rsid w:val="00702301"/>
    <w:rsid w:val="007117B7"/>
    <w:rsid w:val="00757C03"/>
    <w:rsid w:val="00763755"/>
    <w:rsid w:val="008263E0"/>
    <w:rsid w:val="008A375F"/>
    <w:rsid w:val="008A63D7"/>
    <w:rsid w:val="008F51E5"/>
    <w:rsid w:val="00901434"/>
    <w:rsid w:val="00903BE8"/>
    <w:rsid w:val="00983570"/>
    <w:rsid w:val="009D4BA5"/>
    <w:rsid w:val="009E573F"/>
    <w:rsid w:val="00A02BD7"/>
    <w:rsid w:val="00A13135"/>
    <w:rsid w:val="00A3094A"/>
    <w:rsid w:val="00A61ECD"/>
    <w:rsid w:val="00A64CA5"/>
    <w:rsid w:val="00A71A10"/>
    <w:rsid w:val="00A851B7"/>
    <w:rsid w:val="00AB3CC7"/>
    <w:rsid w:val="00AD7233"/>
    <w:rsid w:val="00AE65E2"/>
    <w:rsid w:val="00AF00BB"/>
    <w:rsid w:val="00B46E80"/>
    <w:rsid w:val="00B93401"/>
    <w:rsid w:val="00BE6409"/>
    <w:rsid w:val="00C061F3"/>
    <w:rsid w:val="00CA2328"/>
    <w:rsid w:val="00D1756D"/>
    <w:rsid w:val="00D245FB"/>
    <w:rsid w:val="00D476BB"/>
    <w:rsid w:val="00D54AEB"/>
    <w:rsid w:val="00D54BE0"/>
    <w:rsid w:val="00D63FFB"/>
    <w:rsid w:val="00DB0B97"/>
    <w:rsid w:val="00E144F9"/>
    <w:rsid w:val="00E4465D"/>
    <w:rsid w:val="00EC4D23"/>
    <w:rsid w:val="00F223ED"/>
    <w:rsid w:val="00F22CA9"/>
    <w:rsid w:val="00F4347F"/>
    <w:rsid w:val="00F86B8C"/>
    <w:rsid w:val="00FA1C05"/>
    <w:rsid w:val="00FA68E1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637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3755"/>
    <w:rPr>
      <w:rFonts w:ascii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uiPriority w:val="99"/>
    <w:rsid w:val="0076375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msolistparagraphcxsplast">
    <w:name w:val="msolistparagraphcxsplast"/>
    <w:basedOn w:val="Normal"/>
    <w:uiPriority w:val="99"/>
    <w:rsid w:val="0076375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76375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63755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02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1542</Words>
  <Characters>8793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Цель: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ГБДОУ д/с № 15 </dc:title>
  <dc:subject/>
  <dc:creator>User</dc:creator>
  <cp:keywords/>
  <dc:description/>
  <cp:lastModifiedBy>Acer</cp:lastModifiedBy>
  <cp:revision>2</cp:revision>
  <cp:lastPrinted>2014-02-20T13:49:00Z</cp:lastPrinted>
  <dcterms:created xsi:type="dcterms:W3CDTF">2015-04-22T07:39:00Z</dcterms:created>
  <dcterms:modified xsi:type="dcterms:W3CDTF">2015-04-22T07:39:00Z</dcterms:modified>
</cp:coreProperties>
</file>