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E9" w:rsidRPr="00031BE9" w:rsidRDefault="00031BE9" w:rsidP="00031BE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b/>
          <w:bCs/>
          <w:color w:val="008000"/>
          <w:sz w:val="32"/>
          <w:szCs w:val="32"/>
          <w:lang w:eastAsia="ru-RU"/>
        </w:rPr>
        <w:t>Консультации для родителей</w:t>
      </w: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 </w:t>
      </w:r>
    </w:p>
    <w:p w:rsidR="00031BE9" w:rsidRPr="009F07ED" w:rsidRDefault="009F07ED" w:rsidP="009F07E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 w:rsidRPr="009F07E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«Как развивать творческие способности у детей?»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</w:t>
      </w:r>
    </w:p>
    <w:p w:rsidR="00031BE9" w:rsidRDefault="00031BE9" w:rsidP="00031BE9">
      <w:pPr>
        <w:pStyle w:val="a4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Подготовила:  </w:t>
      </w:r>
      <w:r>
        <w:rPr>
          <w:rFonts w:ascii="Times New Roman" w:hAnsi="Times New Roman"/>
          <w:color w:val="000000"/>
          <w:sz w:val="24"/>
          <w:szCs w:val="24"/>
        </w:rPr>
        <w:t xml:space="preserve">Воспитатель 1-й квалификационной категории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Адельшина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А.И.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Все родители мечтают приучить своих детей нести ответственность за свои слова и поступки. Во многих семьях полагают, что решение проблемы - в установлении постоянных обязанностей для детей. Считается, что мальчикам надо поручать выносить мусорное ведро или стричь газон, а для девочек нет ничего лучше мытья посуды и уборки комнат. На самом же деле такие обязанности, являясь важными в домашней обстановке, в быту семьи, все же могут не повлиять на формирование у ребенка чувства ответственности. Напротив, в некоторых семьях принуждение к выполнению этих обязанностей приводит к постоянным ссорам, которые плохо отражаются и на детях, и на родителях. В конце концов, ребенок, вероятно, будет слушаться, а кухня засверкает чистотой, но неизвестно, как принуждение повлияет на формирование характера.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Истина проста: чувство ответственности нельзя навязать, оно должно проявиться «изнутри», на основе ценностной ориентации, полученной дома, а также вне семьи.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Пробуждение ответственности. Желая воспитать в своих детях чувство ответственности, мы при этом хотим, чтобы они руководствовались высшими ценностями, т. е. любовью к жизни, к труду, поиском счастья. Однако чаще всего мы ощущаем чувство ответственности, - вернее, отсутствие его - в более конкретных случаях: когда у ребенка в комнате беспорядок, домашние задания сделаны неряшливо, занятия музыкой заброшены, поведение оставляет желать лучшего.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С другой стороны, ребенок может быть вежливым, поддерживать в своей комнате порядок, аккуратно выполнять все, что ему поручают, и все же принимать решения, за которые он не будет нести никакой ответственности. Это особенно верно в отношении тех детей, которым всегда «велят» сделать то-то и то-то. Им не дают возможности составить собственное мнение о чем-либо, сделать выбор, выработать определенные основы поведения.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Внутренняя эмоциональная реакция ребенка на обучение решает все; от нее зависит, сколько он закрепит в сознании из того, чему мы его учим. Ценности нельзя преподать «в лоб». Им научаются постепенно, пока </w:t>
      </w: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ребенок подражает взрослым, заслужившим его любовь и уважение, и отождествляет себя с ними.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Итак, проблема ответственности детей за свое поведение поднимает, в свою очередь, проблему ценностной системы родителей в ориентации на детское воспитание. Необходимо рассмотреть следующее: существует ли какой-нибудь определенный тип поведения с детьми </w:t>
      </w:r>
      <w:r w:rsidRPr="008D6B12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(в теории и на практике)</w:t>
      </w: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, который помог бы пробуждению у них чувства ответственности? Настоящая глава посвящена ответу на этот вопрос с точки зрения психологии.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Стремление к цели: ежедневная работа. Чувство ответственности у детей </w:t>
      </w:r>
      <w:proofErr w:type="gramStart"/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умело</w:t>
      </w:r>
      <w:proofErr w:type="gramEnd"/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 и сознательно пробуждают родители. Они дают ребенку понять, что он имеет право на все чувства, но и показывают ему приемлемые способы выражения этих чувств. На этом пути взрослых ждут невероятные трудности. Вот такие утверждения только вредят делу.</w:t>
      </w:r>
    </w:p>
    <w:p w:rsidR="009F07ED" w:rsidRPr="008D6B12" w:rsidRDefault="009F07ED" w:rsidP="009F07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Отрицание.</w:t>
      </w: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 На самом деле ты не хотел так сказать, ведь ты любишь своего братца.</w:t>
      </w:r>
    </w:p>
    <w:p w:rsidR="009F07ED" w:rsidRPr="008D6B12" w:rsidRDefault="009F07ED" w:rsidP="009F07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Непризнание.</w:t>
      </w: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 Разве ты у нас такой? Да нет, это просто в тебя черт вселился!</w:t>
      </w:r>
    </w:p>
    <w:p w:rsidR="009F07ED" w:rsidRPr="008D6B12" w:rsidRDefault="009F07ED" w:rsidP="009F07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Подавление.</w:t>
      </w: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 Скажешь еще хоть раз: «Ненавижу!» - смотри, не миновать тебе порки! Хорошие мальчики так не говорят.</w:t>
      </w:r>
    </w:p>
    <w:p w:rsidR="009F07ED" w:rsidRPr="008D6B12" w:rsidRDefault="009F07ED" w:rsidP="009F07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Приукрашивание.</w:t>
      </w: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 Разве ты и вправду ненавидишь брата? Наверное, он просто тебе надоел. Нужно уметь сдерживать свои чувства.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Говоря так, взрослые забывают, что чувства, как реки, нельзя остановить - их можно только направить в другое русло. Нельзя отрицать существование бурных чувств, попытка сделать это приведет к беде. Необходимо признать их реальность и их власть. Если отнестись к ним с уважением и «отвести» их в нужное русло, они наполнят нашу жизнь светом и радостью.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Остается </w:t>
      </w:r>
      <w:proofErr w:type="gramStart"/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вопрос</w:t>
      </w:r>
      <w:proofErr w:type="gramEnd"/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: какие мы должны предпринять шаги, чтобы сократить разрыв между нашими целями и положением дел на данный момент? С чего начать?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Скорее всего, нужно составить такую программу, которая будет комбинацией долгосрочных и краткосрочных «заданий». При этом мы должны четко представлять себе, что многое зависит от наших отношений с детьми и что проявления различных черт характера детям нужно не описывать, а демонстрировать.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Первый шаг в выполнении долгосрочной программы - заинтересованность в том, что дети думают и чувствуют, а не в их внешних реакциях - подчинении нам или сопротивлении.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Как понять, что дети думают и чувствуют?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Они сами дают нам ключ к пониманию этого. Их чувства отражены в словах и в интонациях, в жестах и позах. А наша задача - прислушиваться, всматриваться, чутко реагировать.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Нашим девизом должно стать: «Я хочу понять своего ребенка. Хочу показать ему, что понимаю его. Хочу выразить свое понимание, отбросив автоматическую критику и осуждение».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Если ребенок приходит из школы хмурый, молчит, не отвечает на вопросы - ясно, что у него какие-то неприятности. Следуя нашему девизу, мы не станем начинать разговор с критических замечаний вроде: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- Что это ты такой кислый?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- Что это за унылая гримаса?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- Что ты еще там натворил?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- Что у тебя опять стряслось?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Если мы сочувствуем ребенку, нельзя делать ему такие замечания, которые вызывают у него досаду, ненависть, желание, чтобы весь мир полетел в тартарары.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Напротив, родители должны показать, что понимают его, говоря: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- Наверное, у тебя какие-то неприятности.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- У тебя был трудный день.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- Тебе нелегко пришлось сегодня.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- Наверное, ты с кем-нибудь поссорился.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Такие утверждения лучше, чем вопросы типа: «Что с тобой? Что случилось?» Вопросы - признак любопытства, утверждения - признак сочувствия.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Естественно, что ребенок познает лишь те чувства, которые переживает, испытывает сам. Если только критиковать его, он никогда не научится ответственности. Все, что он сможет, это проклинать себя и обвинять других. Он научится не доверять своим собственным суждениям, перестанет проявлять свои способности и будет подвергать сомнению намерения окружающих. В довершение ко всему он привыкнет жить в ожидании неминуемого осуждения.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Если у родителей с детьми «война» из-за домашних дел </w:t>
      </w:r>
      <w:r w:rsidRPr="008D6B12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(обязанности по дому)</w:t>
      </w: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, а по сути - «война» за воспитание в детях чувства ответственности, взрослые должны признать, что выиграть эту войну невозможно. У детей больше времени и энергии, чтобы нам сопротивляться. Даже если мы выиграем одно «сражение» и добьемся выполнения своих, приказаний, ребенок может дурно на это отреагировать, стать раздражительным, отбиться от рук.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Победить можно, лишь завоевав доверие ребенка. Это задача трудная, но осуществить ее вполне возможно. Нужно, чтобы у нас появились </w:t>
      </w:r>
      <w:r w:rsidRPr="008D6B12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(если их нет)</w:t>
      </w: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 близкие отношения с ребенком.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Подготовить почву для перемен в характере ребенка к лучшему можно при помощи следующего.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Оскорбления.</w:t>
      </w: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 Ты - позор для своей школы и семьи.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Ругательства.</w:t>
      </w: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Хлюпик</w:t>
      </w:r>
      <w:proofErr w:type="spellEnd"/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дурак</w:t>
      </w:r>
      <w:proofErr w:type="spellEnd"/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идиот</w:t>
      </w:r>
      <w:proofErr w:type="spellEnd"/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Пророчества.</w:t>
      </w: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 Кончишь ты тюрьмой, это точно.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Угрозы.</w:t>
      </w: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 Пока не будешь хорошо себя вести, советую тебе вообще забыть про карманные деньги!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Обвинения.</w:t>
      </w: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 Все ссоры ты всегда начинаешь первый.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Демонстрация власти.</w:t>
      </w: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 Лучше помолчи и послушай, что старшие скажут.</w:t>
      </w:r>
    </w:p>
    <w:p w:rsidR="009F07ED" w:rsidRPr="008D6B12" w:rsidRDefault="009F07ED" w:rsidP="009F07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Чутко слушать ребенка. Дети испытывают разочарование и досаду, если видят, что родителей не интересуют их мысли и чувства. В результате они делают вывод, что мысли у них глупые, а их самих никто не любит. Если родители слушают ребенка внимательно, это пробуждает у него чувство уверенности в себе. Значит, он будет увереннее оценивать происходящие события, поступки людей.</w:t>
      </w:r>
    </w:p>
    <w:p w:rsidR="009F07ED" w:rsidRPr="008D6B12" w:rsidRDefault="009F07ED" w:rsidP="009F07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Не дать созреть «гроздьям гнева». Родители должны сознательно избегать таких выражений и замечаний, которые вызывают у ребенка чувство неприятия, ненависти.</w:t>
      </w:r>
    </w:p>
    <w:p w:rsidR="009F07ED" w:rsidRPr="008D6B12" w:rsidRDefault="009F07ED" w:rsidP="009F07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Просим «без личностей». Если в воздухе запахло грозой, родителям лучше выражать свои чувства и мысли, щадя личность ребенка, его достоинство.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Если родители внимательно выслушивают ребенка, воздерживаются от язвительных замечаний и выражают свои чувства и требования, не задевая детской гордости, в душе ребенка начинают складываться иные основы поведения. Атмосфера сочувствия приближает ребенка к родителям. Он замечает их искренность, такт, внимание и, в свою очередь, подражает им. Такая перемена совершится не сразу, </w:t>
      </w:r>
      <w:proofErr w:type="gramStart"/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но</w:t>
      </w:r>
      <w:proofErr w:type="gramEnd"/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 в конце концов усилия родителей будут вознаграждены.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Используя эти новые принципы и приемы, родители добьются пробуждения чувства ответственности у своих детей. Но одного личного примера недостаточно. Чувство ответственности развивается и крепнет лишь на основе жизненного опыта самого ребенка, становясь важной чертой его характера. Значит, необходимо определить меру чувства ответственности детей в зависимости от их «зрелости».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Чувство ответственности не является врожденным. Нельзя также приобрести его автоматически в некотором определенном возрасте. Ответственность за свои слова и поступки порождается, как, например, и умение играть на фортепиано, долголетней практикой. И эта практика должна быть ежедневной.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Воспитывать чувство ответственности у детей можно с самого раннего возраста. Для этого необходимо предоставить ребенку право голоса, а в делах, которые имеют для него наибольшую значимость, и право выбора. Есть вопросы, которые ребенок может решать сам, - тут он должен иметь право выбора. Но в вопросах, касающихся благополучия ребенка, он имеет лишь право голоса, но не выбора. Мы делаем выбор за него, в то же время, помогая ему принять эту неизбежность.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Рассмотрим теперь, по каким конкретным вопросам возникают разногласия между родителями и детьми из-за отсутствия ясной границы между двумя сферами ответственности.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С первого же года обучения ребенка в школе родители должны внушить ему, что ответственность за выполнение домашних заданий лежит </w:t>
      </w: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исключительно на нем. Взрослые не должны надоедать ребенку упреками по поводу домашних заданий. Они не должны следить, как ребенок делает уроки, или проверять потом </w:t>
      </w:r>
      <w:proofErr w:type="gramStart"/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сделанное</w:t>
      </w:r>
      <w:proofErr w:type="gramEnd"/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, кроме тех случаев, когда дети сами об этом просят. Начни только отец или мать делать с сыном уроки и бремя этой ответственности ляжет на их плечи навсегда. Домашние задания могут стать в руках детей оружием против родителей. Используя его, они будут мстить, шантажировать, эксплуатировать. Но можно избежать многих бед, если не проявлять интереса к мельчайшим подробностям домашних заданий, а четко подтвердить: «Ты сам отвечаешь за выполнение домашних заданий. Они так же важны для тебя, как для нас - наша работа».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Не стоит переоценивать значение домашних заданий </w:t>
      </w:r>
      <w:proofErr w:type="gramStart"/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в первые</w:t>
      </w:r>
      <w:proofErr w:type="gramEnd"/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 годы учебы. Есть много хороших школ, в которых учащиеся младших классов не получают домашних заданий. Но знания их ничуть не хуже, чем у шести - и семилетних сверстников, сражающихся с уроками на завтра. Главное значение домашних заданий в том, что они дают ребенку опыт самостоятельной работы. Но для этого нужно, чтобы задания соответствовали способностям ребенка. Тогда он сможет заниматься сам </w:t>
      </w:r>
      <w:r w:rsidRPr="008D6B12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(или же с минимальной помощью «со стороны»)</w:t>
      </w: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. Прямая помощь только заставит ребенка поверить, что сам он полностью беспомощен. Однако косвенная помощь может быть весьма полезной. Например, мы можем проверить, чтобы ребенку никто не мешал заниматься, чтобы у него были нужные книги и удобный стол. Можно также помочь ему выбрать определенные часы для выполнения домашних заданий в разное время года.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Весной и осенью после обеда лучше погулять, пока светит солнце, а потом взяться за уроки. Зимой дни коротки, и сначала ребенок должен сделать уроки, если вечером хочет смотреть телевизор.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Некоторые дети любят заниматься с кем-нибудь из взрослых. Неплохо было бы позволить ребенку иногда заниматься за кухонным или обеденным столом. Не следует делать замечаний, которые могут помешать работе: «Не сутулься! Застегни рубашку! Не испачкай стол!»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Есть дети, которые любят покусывать карандаш, ерошить волосы, раскачиваться на стуле во время подготовки домашних заданий - это им помогает. Когда мы запрещаем детям так делать, они теряют уверенность, и занятия подвигаются у них медленно.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Не стоит отрывать ребенка от уроков вопросами, просьбами, если это не срочно. Мы должны скорее оказывать ему общую моральную поддержку, чем поучать и надзирать за ним. Лишь время от времени можно позволить себе пояснить что-либо непонятное. Однако следует избегать таких комментариев, как: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- Если бы ты не отвлекался все время, то уже давно кончил бы делать уроки.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- Если бы ты внимательно слушал учителя, ты бы знал, как ответить на этот вопрос.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Мы должны оказывать помощь избирательно, но с полным сочувствием.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Нужно не поучать ребенка, но прежде всего, уметь внимательно его выслушать. Мы указываем ему дорогу, но надеемся, что путешественник сам доберется до места назначения.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Отношение родителей к школе и к учителям оказывает влияние и на отношение ребенка к домашним заданиям. Если дома недовольны школой, недооценивают учителя, ребенок рано или поздно сделает соответствующие выводы.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Родители должны поддерживать учителя, особенно в отношении домашних заданий, домашних работ. </w:t>
      </w:r>
      <w:r w:rsidRPr="008D6B12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(...)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Угрозы и постоянные напоминания об уроках - обычное «оружие» родителей. Зато так им спокойнее: они уверены, что это помогает поправить дело. А в действительности такие методы приносят только вред. Атмосфера в доме напряженная, настроение у родителей и у детей отвратительное.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Многие способные дети отстают в учебе </w:t>
      </w:r>
      <w:r w:rsidRPr="008D6B12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(как на уроках, так и при выполнении домашних заданий)</w:t>
      </w: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, выражая свой бессознательный протест против родительских чаяний. Чтобы стать зрелым человеком, каждый ребенок должен обособиться от своих родителей, осознать свою индивидуальность. Если родители преувеличенно ярко реагируют на отметки в школьном табеле, ребенок чувствует, что границы его мира не являются для взрослых неприкосновенными: ему не доверяют! Отказываясь удовлетворять своими достижениями, тщеславие родителей, дети испытывают чувство независимости. Таким образом, жажда обособленности, осознание себя как самостоятельной личности порой подталкивают ребенка к нежеланию заниматься, несмотря на давление со </w:t>
      </w: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стороны родителей и всякого рода наказания. Как заявил один мальчик: «Они могут запретить мне смотреть телевизор и не давать карманных денег, но от плохих оценок все равно никуда не денутся».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Вполне очевидно, что нежелание заниматься - проблема непростая. Нельзя решить ее усилением или ослаблением давления родительской воли на детей. Если давление усиливается, увеличивается и сопротивление ему, тогда как невнимание к занятиям ребенка сообщает ему чувство неуверенности в себе, желание забросить уроки. Увы, решение здесь не представляется ни легким, ни быстро достижимым.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Некоторым детям может понадобиться консультация психолога или человека, знакомого с практикой психологии. Недопустимо, чтобы этим занимались сами родители. Наша цель - дать ребенку понять, что он как личность существует обособленно от своих родителей и сам несет ответственность за свои удачи и неудачи. Когда ребенку дают возможность выразить себя как личность с собственными потребностями и целями, он начинает осознавать чувство ответственности за свои поступки. </w:t>
      </w:r>
      <w:r w:rsidRPr="008D6B12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(...)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Теоретически мы хотим, чтоб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ы наши дети сами выбирали себе </w:t>
      </w: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друзей, и не </w:t>
      </w:r>
      <w:proofErr w:type="gramStart"/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стремимся оказывать на них какое бы то ни было</w:t>
      </w:r>
      <w:proofErr w:type="gramEnd"/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 давление. Однако нередко ребенок приводит в дом друзей, которые кажутся нам отвратительными. Да, может быть, нам не нравятся задиры и хвастуны, трусы и </w:t>
      </w:r>
      <w:proofErr w:type="spellStart"/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хлюпики</w:t>
      </w:r>
      <w:proofErr w:type="spellEnd"/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, но, пока их поведение не задевает нас, взрослых, лучше всего спокойно изучить склонности и привязанности нашего ребенка, прежде чем открыто противостоять его выбору.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С какой меркой следует подходить к выбору друзей нашими детьми?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Друзья должны оказывать благотворное влияние друг на друга. Ребенку нужно общаться с человеком, противоположным </w:t>
      </w:r>
      <w:r w:rsidRPr="008D6B12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(и как бы дополняющим его самого)</w:t>
      </w: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 xml:space="preserve"> по характеру, уму, интересам. Таким образом, замкнутому ребенку нужны более самостоятельные друзья, «маминому сыночку» - более независимые приятели, инфантильному - более зрелый товарищ, трусишке - кто похрабрей. Если ребенок живет в мире фантазий, ему полезно общаться с детьми, имеющими более прозаический взгляд на жизнь. Агрессивный ребенок должен будет сдерживать себя, оказавшись в кругу более спокойных товарищей.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Наша задача - ориентировать ребенка на дружбу с теми, кто не похож на него самого.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В некоторых случаях следует запрещать детям дружить, если оба, например, чрезмерно инфантильны, или агрессивны, или замкнуты в себе.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Необходимо очень деликатно корректировать взгляды ребенка на друзей, которых он выбирает: он несет ответственность за свой выбор, а мы - ответственность за то, что поддерживаем его в этом.</w:t>
      </w:r>
    </w:p>
    <w:p w:rsidR="009F07ED" w:rsidRPr="008D6B12" w:rsidRDefault="009F07ED" w:rsidP="009F07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6B12">
        <w:rPr>
          <w:rFonts w:ascii="Times New Roman" w:eastAsia="Times New Roman" w:hAnsi="Times New Roman"/>
          <w:sz w:val="32"/>
          <w:szCs w:val="32"/>
          <w:lang w:eastAsia="ru-RU"/>
        </w:rPr>
        <w:t>Если ребенок обещает заботиться о домашних животных, это лишь проявление его хороших намерений, а не доказательство того, что он и в самом деле на это способен. Может быть, ребенку и вправду нужна собака, он хочет иметь ее и полюбит, но только в очень редких случаях он способен ухаживать за ней. Ребенок сам не в состоянии нести ответственности за жизнь животного. Чтобы избежать ненужных упреков и разочарования, следует сразу признать, что уход за собакой ложится в основном на плечи родителей. Ребенку общение с животным, скорее всего, принесет огромную пользу. Он научится нести свою долю забот о нем, но ответственность за жизнь животного и его благополучие всегда остается за взрослыми.</w:t>
      </w:r>
    </w:p>
    <w:p w:rsidR="009F07ED" w:rsidRPr="00887F25" w:rsidRDefault="009F07ED" w:rsidP="009F07ED">
      <w:pPr>
        <w:jc w:val="both"/>
        <w:rPr>
          <w:color w:val="000000" w:themeColor="text1"/>
          <w:sz w:val="28"/>
          <w:szCs w:val="28"/>
        </w:rPr>
      </w:pPr>
    </w:p>
    <w:p w:rsidR="009F07ED" w:rsidRPr="00031BE9" w:rsidRDefault="009F07ED" w:rsidP="00031BE9">
      <w:pPr>
        <w:pStyle w:val="a4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9F07ED" w:rsidRPr="00031BE9" w:rsidSect="00FA3F1C">
      <w:pgSz w:w="11906" w:h="16838"/>
      <w:pgMar w:top="851" w:right="851" w:bottom="851" w:left="851" w:header="709" w:footer="709" w:gutter="0"/>
      <w:pgBorders w:offsetFrom="page">
        <w:top w:val="partyFavor" w:sz="17" w:space="24" w:color="auto"/>
        <w:left w:val="partyFavor" w:sz="17" w:space="24" w:color="auto"/>
        <w:bottom w:val="partyFavor" w:sz="17" w:space="24" w:color="auto"/>
        <w:right w:val="partyFavor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1DC9"/>
    <w:multiLevelType w:val="multilevel"/>
    <w:tmpl w:val="A464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60DF9"/>
    <w:multiLevelType w:val="hybridMultilevel"/>
    <w:tmpl w:val="08CCF8C4"/>
    <w:lvl w:ilvl="0" w:tplc="FDA09E82">
      <w:start w:val="1"/>
      <w:numFmt w:val="bullet"/>
      <w:lvlText w:val=""/>
      <w:lvlJc w:val="left"/>
      <w:pPr>
        <w:ind w:left="86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3C8D2896"/>
    <w:multiLevelType w:val="multilevel"/>
    <w:tmpl w:val="54E0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8E3"/>
    <w:rsid w:val="00031BE9"/>
    <w:rsid w:val="000A3833"/>
    <w:rsid w:val="00282865"/>
    <w:rsid w:val="003114A6"/>
    <w:rsid w:val="003C1443"/>
    <w:rsid w:val="00486CA5"/>
    <w:rsid w:val="004E664A"/>
    <w:rsid w:val="007907E6"/>
    <w:rsid w:val="00887F25"/>
    <w:rsid w:val="008F230F"/>
    <w:rsid w:val="009846BD"/>
    <w:rsid w:val="009F07ED"/>
    <w:rsid w:val="00A16CD6"/>
    <w:rsid w:val="00A35658"/>
    <w:rsid w:val="00A53B22"/>
    <w:rsid w:val="00AB17F6"/>
    <w:rsid w:val="00AC2C92"/>
    <w:rsid w:val="00AE0B78"/>
    <w:rsid w:val="00BB523C"/>
    <w:rsid w:val="00BD6891"/>
    <w:rsid w:val="00C008E3"/>
    <w:rsid w:val="00C26EC3"/>
    <w:rsid w:val="00D202E2"/>
    <w:rsid w:val="00DD2D2E"/>
    <w:rsid w:val="00E22718"/>
    <w:rsid w:val="00E442A2"/>
    <w:rsid w:val="00E83834"/>
    <w:rsid w:val="00FA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E9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486C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E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link w:val="a5"/>
    <w:uiPriority w:val="99"/>
    <w:qFormat/>
    <w:rsid w:val="00FA3F1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A3F1C"/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F1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99"/>
    <w:locked/>
    <w:rsid w:val="00BD6891"/>
  </w:style>
  <w:style w:type="character" w:customStyle="1" w:styleId="10">
    <w:name w:val="Заголовок 1 Знак"/>
    <w:basedOn w:val="a0"/>
    <w:link w:val="1"/>
    <w:rsid w:val="00486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86CA5"/>
  </w:style>
  <w:style w:type="paragraph" w:customStyle="1" w:styleId="c5bullet1gif">
    <w:name w:val="c5bullet1.gif"/>
    <w:basedOn w:val="a"/>
    <w:rsid w:val="000A3833"/>
    <w:pPr>
      <w:spacing w:before="100" w:beforeAutospacing="1" w:after="100" w:afterAutospacing="1"/>
    </w:pPr>
  </w:style>
  <w:style w:type="paragraph" w:customStyle="1" w:styleId="c5bullet2gif">
    <w:name w:val="c5bullet2.gif"/>
    <w:basedOn w:val="a"/>
    <w:rsid w:val="000A3833"/>
    <w:pPr>
      <w:spacing w:before="100" w:beforeAutospacing="1" w:after="100" w:afterAutospacing="1"/>
    </w:pPr>
  </w:style>
  <w:style w:type="paragraph" w:customStyle="1" w:styleId="c5bullet3gif">
    <w:name w:val="c5bullet3.gif"/>
    <w:basedOn w:val="a"/>
    <w:rsid w:val="000A3833"/>
    <w:pPr>
      <w:spacing w:before="100" w:beforeAutospacing="1" w:after="100" w:afterAutospacing="1"/>
    </w:pPr>
  </w:style>
  <w:style w:type="character" w:customStyle="1" w:styleId="c9">
    <w:name w:val="c9"/>
    <w:basedOn w:val="a0"/>
    <w:rsid w:val="000A3833"/>
  </w:style>
  <w:style w:type="character" w:customStyle="1" w:styleId="c3">
    <w:name w:val="c3"/>
    <w:basedOn w:val="a0"/>
    <w:rsid w:val="000A3833"/>
  </w:style>
  <w:style w:type="character" w:customStyle="1" w:styleId="c2">
    <w:name w:val="c2"/>
    <w:basedOn w:val="a0"/>
    <w:rsid w:val="000A3833"/>
  </w:style>
  <w:style w:type="character" w:customStyle="1" w:styleId="c1">
    <w:name w:val="c1"/>
    <w:basedOn w:val="a0"/>
    <w:rsid w:val="000A3833"/>
  </w:style>
  <w:style w:type="paragraph" w:styleId="a8">
    <w:name w:val="Normal (Web)"/>
    <w:basedOn w:val="a"/>
    <w:uiPriority w:val="99"/>
    <w:semiHidden/>
    <w:unhideWhenUsed/>
    <w:rsid w:val="00A53B2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53B22"/>
    <w:rPr>
      <w:b/>
      <w:bCs/>
    </w:rPr>
  </w:style>
  <w:style w:type="character" w:styleId="aa">
    <w:name w:val="Emphasis"/>
    <w:basedOn w:val="a0"/>
    <w:uiPriority w:val="20"/>
    <w:qFormat/>
    <w:rsid w:val="00A53B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E3"/>
    <w:pPr>
      <w:ind w:left="720"/>
      <w:contextualSpacing/>
    </w:pPr>
  </w:style>
  <w:style w:type="paragraph" w:styleId="a4">
    <w:name w:val="No Spacing"/>
    <w:link w:val="a5"/>
    <w:uiPriority w:val="99"/>
    <w:qFormat/>
    <w:rsid w:val="00FA3F1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A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F1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99"/>
    <w:locked/>
    <w:rsid w:val="00BD6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89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Metodist</cp:lastModifiedBy>
  <cp:revision>5</cp:revision>
  <cp:lastPrinted>2014-11-04T07:57:00Z</cp:lastPrinted>
  <dcterms:created xsi:type="dcterms:W3CDTF">2016-09-27T09:46:00Z</dcterms:created>
  <dcterms:modified xsi:type="dcterms:W3CDTF">2016-09-27T10:12:00Z</dcterms:modified>
</cp:coreProperties>
</file>